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03C28">
      <w:pPr>
        <w:pStyle w:val="3"/>
        <w:spacing w:line="297" w:lineRule="auto"/>
      </w:pPr>
    </w:p>
    <w:p w14:paraId="53B04F19">
      <w:pPr>
        <w:pStyle w:val="3"/>
        <w:spacing w:line="297" w:lineRule="auto"/>
      </w:pPr>
    </w:p>
    <w:p w14:paraId="043ED40E">
      <w:pPr>
        <w:pStyle w:val="3"/>
        <w:spacing w:line="297" w:lineRule="auto"/>
      </w:pPr>
    </w:p>
    <w:p w14:paraId="534FA678">
      <w:pPr>
        <w:pStyle w:val="3"/>
        <w:spacing w:line="297" w:lineRule="auto"/>
      </w:pPr>
    </w:p>
    <w:p w14:paraId="77F30DAC">
      <w:pPr>
        <w:spacing w:line="360" w:lineRule="auto"/>
        <w:jc w:val="center"/>
        <w:rPr>
          <w:rFonts w:asciiTheme="minorEastAsia" w:hAnsiTheme="minorEastAsia" w:eastAsiaTheme="minorEastAsia"/>
          <w:b/>
          <w:sz w:val="44"/>
        </w:rPr>
      </w:pPr>
      <w:r>
        <w:rPr>
          <w:rFonts w:asciiTheme="minorEastAsia" w:hAnsiTheme="minorEastAsia" w:eastAsiaTheme="minorEastAsia"/>
          <w:b/>
          <w:sz w:val="72"/>
        </w:rPr>
        <w:drawing>
          <wp:inline distT="0" distB="0" distL="0" distR="0">
            <wp:extent cx="2190750" cy="1555750"/>
            <wp:effectExtent l="0" t="0" r="0" b="6350"/>
            <wp:docPr id="1" name="图片 1" descr="方大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大最新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90750" cy="1555750"/>
                    </a:xfrm>
                    <a:prstGeom prst="rect">
                      <a:avLst/>
                    </a:prstGeom>
                    <a:noFill/>
                    <a:ln>
                      <a:noFill/>
                    </a:ln>
                  </pic:spPr>
                </pic:pic>
              </a:graphicData>
            </a:graphic>
          </wp:inline>
        </w:drawing>
      </w:r>
    </w:p>
    <w:p w14:paraId="69ACB4D5">
      <w:pPr>
        <w:spacing w:line="400" w:lineRule="atLeast"/>
        <w:jc w:val="center"/>
        <w:rPr>
          <w:rFonts w:asciiTheme="minorEastAsia" w:hAnsiTheme="minorEastAsia" w:eastAsiaTheme="minorEastAsia"/>
          <w:b/>
          <w:sz w:val="84"/>
        </w:rPr>
      </w:pPr>
      <w:r>
        <w:rPr>
          <w:rFonts w:hint="eastAsia" w:asciiTheme="minorEastAsia" w:hAnsiTheme="minorEastAsia" w:eastAsiaTheme="minorEastAsia"/>
          <w:b/>
          <w:sz w:val="84"/>
        </w:rPr>
        <w:t>招 标 文 件</w:t>
      </w:r>
    </w:p>
    <w:tbl>
      <w:tblPr>
        <w:tblStyle w:val="9"/>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10206"/>
      </w:tblGrid>
      <w:tr w14:paraId="5149BF2B">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10206" w:type="dxa"/>
            <w:tcBorders>
              <w:left w:val="nil"/>
              <w:bottom w:val="nil"/>
              <w:right w:val="nil"/>
            </w:tcBorders>
          </w:tcPr>
          <w:p w14:paraId="5ABBD9C4">
            <w:pPr>
              <w:spacing w:line="400" w:lineRule="atLeast"/>
              <w:jc w:val="center"/>
              <w:rPr>
                <w:rFonts w:asciiTheme="minorEastAsia" w:hAnsiTheme="minorEastAsia" w:eastAsiaTheme="minorEastAsia"/>
              </w:rPr>
            </w:pPr>
          </w:p>
        </w:tc>
      </w:tr>
    </w:tbl>
    <w:p w14:paraId="69E47E28">
      <w:pPr>
        <w:spacing w:line="400" w:lineRule="atLeast"/>
        <w:rPr>
          <w:rFonts w:asciiTheme="minorEastAsia" w:hAnsiTheme="minorEastAsia" w:eastAsiaTheme="minorEastAsia"/>
          <w:sz w:val="28"/>
        </w:rPr>
      </w:pPr>
    </w:p>
    <w:p w14:paraId="08B60432">
      <w:pPr>
        <w:spacing w:line="400" w:lineRule="atLeast"/>
        <w:rPr>
          <w:rFonts w:asciiTheme="minorEastAsia" w:hAnsiTheme="minorEastAsia" w:eastAsiaTheme="minorEastAsia"/>
          <w:sz w:val="28"/>
        </w:rPr>
      </w:pPr>
    </w:p>
    <w:p w14:paraId="7817DBB6">
      <w:pPr>
        <w:spacing w:line="400" w:lineRule="atLeast"/>
        <w:rPr>
          <w:rFonts w:asciiTheme="minorEastAsia" w:hAnsiTheme="minorEastAsia" w:eastAsiaTheme="minorEastAsia"/>
          <w:sz w:val="28"/>
        </w:rPr>
      </w:pPr>
    </w:p>
    <w:p w14:paraId="59BD69D1">
      <w:pPr>
        <w:spacing w:line="400" w:lineRule="atLeast"/>
        <w:rPr>
          <w:rFonts w:asciiTheme="minorEastAsia" w:hAnsiTheme="minorEastAsia" w:eastAsiaTheme="minorEastAsia"/>
          <w:b/>
          <w:sz w:val="28"/>
        </w:rPr>
      </w:pPr>
      <w:r>
        <w:rPr>
          <w:rFonts w:asciiTheme="minorEastAsia" w:hAnsiTheme="minorEastAsia" w:eastAsiaTheme="minorEastAsia"/>
          <w:b/>
          <w:sz w:val="28"/>
        </w:rPr>
        <w:t>招标单位：</w:t>
      </w:r>
      <w:r>
        <w:rPr>
          <w:rFonts w:hint="eastAsia" w:asciiTheme="minorEastAsia" w:hAnsiTheme="minorEastAsia" w:eastAsiaTheme="minorEastAsia"/>
          <w:b/>
          <w:sz w:val="28"/>
        </w:rPr>
        <w:t>江西方大智造科技有限公司</w:t>
      </w:r>
    </w:p>
    <w:p w14:paraId="76D07F2B">
      <w:pPr>
        <w:spacing w:line="400" w:lineRule="atLeast"/>
        <w:rPr>
          <w:rFonts w:asciiTheme="minorEastAsia" w:hAnsiTheme="minorEastAsia" w:eastAsiaTheme="minorEastAsia"/>
          <w:b/>
          <w:sz w:val="28"/>
        </w:rPr>
      </w:pPr>
    </w:p>
    <w:p w14:paraId="05B3A015">
      <w:pPr>
        <w:spacing w:line="400" w:lineRule="atLeast"/>
        <w:rPr>
          <w:rFonts w:hint="default" w:asciiTheme="minorEastAsia" w:hAnsiTheme="minorEastAsia" w:eastAsiaTheme="minorEastAsia"/>
          <w:b/>
          <w:sz w:val="28"/>
          <w:u w:val="single"/>
          <w:lang w:val="en-US" w:eastAsia="zh-CN"/>
        </w:rPr>
      </w:pPr>
      <w:r>
        <w:rPr>
          <w:rFonts w:hint="eastAsia" w:asciiTheme="minorEastAsia" w:hAnsiTheme="minorEastAsia" w:eastAsiaTheme="minorEastAsia"/>
          <w:b/>
          <w:sz w:val="28"/>
        </w:rPr>
        <w:t>项目名称：江西方大智造科技有限公司</w:t>
      </w:r>
      <w:r>
        <w:rPr>
          <w:rFonts w:hint="eastAsia" w:asciiTheme="minorEastAsia" w:hAnsiTheme="minorEastAsia"/>
          <w:b/>
          <w:sz w:val="28"/>
          <w:lang w:val="en-US" w:eastAsia="zh-CN"/>
        </w:rPr>
        <w:t>铝卷铝板招标</w:t>
      </w:r>
    </w:p>
    <w:p w14:paraId="307BE60C">
      <w:pPr>
        <w:spacing w:line="400" w:lineRule="atLeast"/>
        <w:rPr>
          <w:rFonts w:asciiTheme="minorEastAsia" w:hAnsiTheme="minorEastAsia" w:eastAsiaTheme="minorEastAsia"/>
          <w:b/>
          <w:sz w:val="28"/>
        </w:rPr>
      </w:pPr>
    </w:p>
    <w:p w14:paraId="56C87EA7">
      <w:pPr>
        <w:spacing w:line="400" w:lineRule="atLeast"/>
        <w:rPr>
          <w:rFonts w:asciiTheme="minorEastAsia" w:hAnsiTheme="minorEastAsia" w:eastAsiaTheme="minorEastAsia"/>
          <w:b/>
          <w:sz w:val="28"/>
        </w:rPr>
      </w:pPr>
      <w:r>
        <w:rPr>
          <w:rFonts w:hint="eastAsia" w:asciiTheme="minorEastAsia" w:hAnsiTheme="minorEastAsia" w:eastAsiaTheme="minorEastAsia"/>
          <w:b/>
          <w:sz w:val="28"/>
        </w:rPr>
        <w:t>招标日期：202</w:t>
      </w:r>
      <w:r>
        <w:rPr>
          <w:rFonts w:hint="eastAsia" w:asciiTheme="minorEastAsia" w:hAnsiTheme="minorEastAsia" w:eastAsiaTheme="minorEastAsia"/>
          <w:b/>
          <w:sz w:val="28"/>
          <w:lang w:val="en-US" w:eastAsia="zh-CN"/>
        </w:rPr>
        <w:t>5</w:t>
      </w:r>
      <w:r>
        <w:rPr>
          <w:rFonts w:hint="eastAsia" w:asciiTheme="minorEastAsia" w:hAnsiTheme="minorEastAsia" w:eastAsiaTheme="minorEastAsia"/>
          <w:b/>
          <w:sz w:val="28"/>
        </w:rPr>
        <w:t xml:space="preserve">年 </w:t>
      </w:r>
      <w:r>
        <w:rPr>
          <w:rFonts w:hint="eastAsia" w:asciiTheme="minorEastAsia" w:hAnsiTheme="minorEastAsia" w:eastAsiaTheme="minorEastAsia"/>
          <w:b/>
          <w:sz w:val="28"/>
          <w:lang w:val="en-US" w:eastAsia="zh-CN"/>
        </w:rPr>
        <w:t>1</w:t>
      </w:r>
      <w:r>
        <w:rPr>
          <w:rFonts w:hint="eastAsia" w:asciiTheme="minorEastAsia" w:hAnsiTheme="minorEastAsia"/>
          <w:b/>
          <w:sz w:val="28"/>
          <w:lang w:val="en-US" w:eastAsia="zh-CN"/>
        </w:rPr>
        <w:t>2</w:t>
      </w:r>
      <w:r>
        <w:rPr>
          <w:rFonts w:hint="eastAsia" w:asciiTheme="minorEastAsia" w:hAnsiTheme="minorEastAsia" w:eastAsiaTheme="minorEastAsia"/>
          <w:b/>
          <w:sz w:val="28"/>
        </w:rPr>
        <w:t>月</w:t>
      </w:r>
      <w:r>
        <w:rPr>
          <w:rFonts w:asciiTheme="minorEastAsia" w:hAnsiTheme="minorEastAsia" w:eastAsiaTheme="minorEastAsia"/>
          <w:b/>
          <w:sz w:val="28"/>
        </w:rPr>
        <w:t xml:space="preserve"> </w:t>
      </w:r>
      <w:r>
        <w:rPr>
          <w:rFonts w:hint="eastAsia" w:asciiTheme="minorEastAsia" w:hAnsiTheme="minorEastAsia"/>
          <w:b/>
          <w:sz w:val="28"/>
          <w:lang w:val="en-US" w:eastAsia="zh-CN"/>
        </w:rPr>
        <w:t>30</w:t>
      </w:r>
      <w:r>
        <w:rPr>
          <w:rFonts w:asciiTheme="minorEastAsia" w:hAnsiTheme="minorEastAsia" w:eastAsiaTheme="minorEastAsia"/>
          <w:b/>
          <w:sz w:val="28"/>
        </w:rPr>
        <w:t xml:space="preserve"> </w:t>
      </w:r>
      <w:r>
        <w:rPr>
          <w:rFonts w:hint="eastAsia" w:asciiTheme="minorEastAsia" w:hAnsiTheme="minorEastAsia" w:eastAsiaTheme="minorEastAsia"/>
          <w:b/>
          <w:sz w:val="28"/>
        </w:rPr>
        <w:t>日</w:t>
      </w:r>
    </w:p>
    <w:p w14:paraId="3AC7374E">
      <w:pPr>
        <w:spacing w:line="400" w:lineRule="atLeast"/>
        <w:rPr>
          <w:rFonts w:asciiTheme="minorEastAsia" w:hAnsiTheme="minorEastAsia" w:eastAsiaTheme="minorEastAsia"/>
          <w:b/>
          <w:sz w:val="28"/>
        </w:rPr>
      </w:pPr>
    </w:p>
    <w:p w14:paraId="0D888692">
      <w:pPr>
        <w:spacing w:line="400" w:lineRule="atLeast"/>
        <w:rPr>
          <w:rFonts w:asciiTheme="minorEastAsia" w:hAnsiTheme="minorEastAsia" w:eastAsiaTheme="minorEastAsia"/>
          <w:b/>
          <w:sz w:val="28"/>
        </w:rPr>
      </w:pPr>
      <w:r>
        <w:rPr>
          <w:rFonts w:hint="eastAsia" w:asciiTheme="minorEastAsia" w:hAnsiTheme="minorEastAsia" w:eastAsiaTheme="minorEastAsia"/>
          <w:b/>
          <w:sz w:val="28"/>
        </w:rPr>
        <w:t>截标日期: 202</w:t>
      </w:r>
      <w:r>
        <w:rPr>
          <w:rFonts w:hint="eastAsia" w:asciiTheme="minorEastAsia" w:hAnsiTheme="minorEastAsia"/>
          <w:b/>
          <w:sz w:val="28"/>
          <w:lang w:val="en-US" w:eastAsia="zh-CN"/>
        </w:rPr>
        <w:t>6</w:t>
      </w:r>
      <w:r>
        <w:rPr>
          <w:rFonts w:hint="eastAsia" w:asciiTheme="minorEastAsia" w:hAnsiTheme="minorEastAsia" w:eastAsiaTheme="minorEastAsia"/>
          <w:b/>
          <w:sz w:val="28"/>
        </w:rPr>
        <w:t xml:space="preserve">年 </w:t>
      </w:r>
      <w:r>
        <w:rPr>
          <w:rFonts w:hint="eastAsia" w:asciiTheme="minorEastAsia" w:hAnsiTheme="minorEastAsia" w:eastAsiaTheme="minorEastAsia"/>
          <w:b/>
          <w:sz w:val="28"/>
          <w:lang w:val="en-US" w:eastAsia="zh-CN"/>
        </w:rPr>
        <w:t>1</w:t>
      </w:r>
      <w:r>
        <w:rPr>
          <w:rFonts w:hint="eastAsia" w:asciiTheme="minorEastAsia" w:hAnsiTheme="minorEastAsia" w:eastAsiaTheme="minorEastAsia"/>
          <w:b/>
          <w:sz w:val="28"/>
        </w:rPr>
        <w:t xml:space="preserve">月 </w:t>
      </w:r>
      <w:r>
        <w:rPr>
          <w:rFonts w:hint="eastAsia" w:asciiTheme="minorEastAsia" w:hAnsiTheme="minorEastAsia"/>
          <w:b/>
          <w:sz w:val="28"/>
          <w:lang w:val="en-US" w:eastAsia="zh-CN"/>
        </w:rPr>
        <w:t>15</w:t>
      </w:r>
      <w:r>
        <w:rPr>
          <w:rFonts w:hint="eastAsia" w:asciiTheme="minorEastAsia" w:hAnsiTheme="minorEastAsia" w:eastAsiaTheme="minorEastAsia"/>
          <w:b/>
          <w:sz w:val="28"/>
          <w:lang w:val="en-US" w:eastAsia="zh-CN"/>
        </w:rPr>
        <w:t xml:space="preserve"> </w:t>
      </w:r>
      <w:r>
        <w:rPr>
          <w:rFonts w:hint="eastAsia" w:asciiTheme="minorEastAsia" w:hAnsiTheme="minorEastAsia" w:eastAsiaTheme="minorEastAsia"/>
          <w:b/>
          <w:sz w:val="28"/>
        </w:rPr>
        <w:t>日</w:t>
      </w:r>
    </w:p>
    <w:p w14:paraId="212DA992">
      <w:pPr>
        <w:spacing w:line="400" w:lineRule="atLeast"/>
        <w:rPr>
          <w:rFonts w:asciiTheme="minorEastAsia" w:hAnsiTheme="minorEastAsia" w:eastAsiaTheme="minorEastAsia"/>
          <w:b/>
          <w:sz w:val="28"/>
        </w:rPr>
      </w:pPr>
    </w:p>
    <w:p w14:paraId="0D548AC8">
      <w:pPr>
        <w:spacing w:line="400" w:lineRule="atLeast"/>
        <w:rPr>
          <w:rFonts w:asciiTheme="minorEastAsia" w:hAnsiTheme="minorEastAsia" w:eastAsiaTheme="minorEastAsia"/>
          <w:b/>
          <w:sz w:val="28"/>
        </w:rPr>
      </w:pPr>
    </w:p>
    <w:p w14:paraId="276EC3F7">
      <w:pPr>
        <w:spacing w:line="400" w:lineRule="atLeast"/>
        <w:rPr>
          <w:rFonts w:asciiTheme="minorEastAsia" w:hAnsiTheme="minorEastAsia" w:eastAsiaTheme="minorEastAsia"/>
          <w:b/>
          <w:sz w:val="28"/>
        </w:rPr>
      </w:pPr>
    </w:p>
    <w:p w14:paraId="5DE612FF">
      <w:pPr>
        <w:spacing w:line="400" w:lineRule="atLeast"/>
        <w:jc w:val="center"/>
        <w:rPr>
          <w:rFonts w:asciiTheme="minorEastAsia" w:hAnsiTheme="minorEastAsia" w:eastAsiaTheme="minorEastAsia"/>
          <w:b/>
          <w:sz w:val="28"/>
        </w:rPr>
      </w:pPr>
      <w:r>
        <w:rPr>
          <w:rFonts w:hint="eastAsia" w:asciiTheme="minorEastAsia" w:hAnsiTheme="minorEastAsia" w:eastAsiaTheme="minorEastAsia"/>
          <w:b/>
          <w:sz w:val="28"/>
        </w:rPr>
        <w:t xml:space="preserve">                           </w:t>
      </w:r>
    </w:p>
    <w:tbl>
      <w:tblPr>
        <w:tblStyle w:val="9"/>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10206"/>
      </w:tblGrid>
      <w:tr w14:paraId="7CA6F50F">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10206" w:type="dxa"/>
            <w:tcBorders>
              <w:left w:val="nil"/>
              <w:bottom w:val="nil"/>
              <w:right w:val="nil"/>
            </w:tcBorders>
          </w:tcPr>
          <w:p w14:paraId="4110E8C6">
            <w:pPr>
              <w:spacing w:line="400" w:lineRule="atLeast"/>
              <w:rPr>
                <w:rFonts w:asciiTheme="minorEastAsia" w:hAnsiTheme="minorEastAsia" w:eastAsiaTheme="minorEastAsia"/>
              </w:rPr>
            </w:pPr>
          </w:p>
        </w:tc>
      </w:tr>
    </w:tbl>
    <w:sdt>
      <w:sdtPr>
        <w:rPr>
          <w:rFonts w:cs="Times New Roman" w:asciiTheme="minorEastAsia" w:hAnsiTheme="minorEastAsia" w:eastAsiaTheme="minorEastAsia"/>
          <w:color w:val="auto"/>
          <w:sz w:val="20"/>
          <w:szCs w:val="20"/>
          <w:lang w:val="zh-CN"/>
        </w:rPr>
        <w:id w:val="1098213863"/>
        <w:showingPlcHdr/>
        <w:docPartObj>
          <w:docPartGallery w:val="Table of Contents"/>
          <w:docPartUnique/>
        </w:docPartObj>
      </w:sdtPr>
      <w:sdtEndPr>
        <w:rPr>
          <w:rFonts w:cs="Times New Roman" w:asciiTheme="minorEastAsia" w:hAnsiTheme="minorEastAsia" w:eastAsiaTheme="minorEastAsia"/>
          <w:b/>
          <w:bCs/>
          <w:color w:val="auto"/>
          <w:sz w:val="20"/>
          <w:szCs w:val="20"/>
          <w:lang w:val="zh-CN"/>
        </w:rPr>
      </w:sdtEndPr>
      <w:sdtContent>
        <w:p w14:paraId="569622F4">
          <w:pPr>
            <w:spacing w:line="480" w:lineRule="auto"/>
            <w:rPr>
              <w:rFonts w:asciiTheme="minorEastAsia" w:hAnsiTheme="minorEastAsia" w:eastAsiaTheme="minorEastAsia"/>
            </w:rPr>
          </w:pPr>
          <w:bookmarkStart w:id="0" w:name="_Toc397349805"/>
          <w:r>
            <w:rPr>
              <w:rFonts w:hint="eastAsia" w:cs="Times New Roman" w:asciiTheme="minorEastAsia" w:hAnsiTheme="minorEastAsia"/>
              <w:color w:val="auto"/>
              <w:sz w:val="20"/>
              <w:szCs w:val="20"/>
              <w:lang w:val="zh-CN"/>
            </w:rPr>
            <w:t xml:space="preserve">     </w:t>
          </w:r>
        </w:p>
      </w:sdtContent>
    </w:sdt>
    <w:p w14:paraId="48A1E112">
      <w:pPr>
        <w:pStyle w:val="4"/>
        <w:spacing w:line="360" w:lineRule="auto"/>
        <w:ind w:firstLine="602" w:firstLineChars="200"/>
        <w:jc w:val="center"/>
        <w:rPr>
          <w:rStyle w:val="21"/>
          <w:rFonts w:hint="default" w:asciiTheme="minorEastAsia" w:hAnsiTheme="minorEastAsia" w:eastAsiaTheme="minorEastAsia"/>
        </w:rPr>
      </w:pPr>
    </w:p>
    <w:p w14:paraId="5D33F235">
      <w:pPr>
        <w:pStyle w:val="4"/>
        <w:spacing w:line="360" w:lineRule="auto"/>
        <w:ind w:firstLine="602" w:firstLineChars="200"/>
        <w:jc w:val="center"/>
        <w:rPr>
          <w:rStyle w:val="21"/>
          <w:rFonts w:hint="default" w:asciiTheme="minorEastAsia" w:hAnsiTheme="minorEastAsia" w:eastAsiaTheme="minorEastAsia"/>
        </w:rPr>
      </w:pPr>
    </w:p>
    <w:p w14:paraId="3D1CFF4A">
      <w:pPr>
        <w:pStyle w:val="4"/>
        <w:spacing w:line="360" w:lineRule="auto"/>
        <w:ind w:firstLine="602" w:firstLineChars="200"/>
        <w:jc w:val="center"/>
        <w:rPr>
          <w:rStyle w:val="21"/>
          <w:rFonts w:hint="default" w:asciiTheme="minorEastAsia" w:hAnsiTheme="minorEastAsia" w:eastAsiaTheme="minorEastAsia"/>
        </w:rPr>
      </w:pPr>
    </w:p>
    <w:p w14:paraId="2A3F702A">
      <w:pPr>
        <w:pStyle w:val="4"/>
        <w:spacing w:line="360" w:lineRule="auto"/>
        <w:ind w:firstLine="602" w:firstLineChars="200"/>
        <w:jc w:val="center"/>
        <w:rPr>
          <w:rStyle w:val="21"/>
          <w:rFonts w:hint="default" w:asciiTheme="minorEastAsia" w:hAnsiTheme="minorEastAsia" w:eastAsiaTheme="minorEastAsia"/>
        </w:rPr>
      </w:pPr>
    </w:p>
    <w:p w14:paraId="159DD293">
      <w:pPr>
        <w:pStyle w:val="4"/>
        <w:spacing w:line="360" w:lineRule="auto"/>
        <w:ind w:firstLine="602" w:firstLineChars="200"/>
        <w:jc w:val="center"/>
        <w:rPr>
          <w:rStyle w:val="21"/>
          <w:rFonts w:hint="default" w:asciiTheme="minorEastAsia" w:hAnsiTheme="minorEastAsia" w:eastAsiaTheme="minorEastAsia"/>
        </w:rPr>
      </w:pPr>
    </w:p>
    <w:p w14:paraId="6F1461B8">
      <w:pPr>
        <w:pStyle w:val="2"/>
        <w:spacing w:before="240" w:after="120"/>
        <w:rPr>
          <w:rFonts w:cs="宋体" w:asciiTheme="minorEastAsia" w:hAnsiTheme="minorEastAsia" w:eastAsiaTheme="minorEastAsia"/>
        </w:rPr>
      </w:pPr>
      <w:bookmarkStart w:id="1" w:name="_Toc140153287"/>
      <w:r>
        <w:rPr>
          <w:rFonts w:cs="宋体" w:asciiTheme="minorEastAsia" w:hAnsiTheme="minorEastAsia" w:eastAsiaTheme="minorEastAsia"/>
        </w:rPr>
        <w:t>第一章   致投标人</w:t>
      </w:r>
      <w:bookmarkEnd w:id="0"/>
      <w:bookmarkEnd w:id="1"/>
    </w:p>
    <w:p w14:paraId="73C5F3E1">
      <w:pPr>
        <w:spacing w:line="360" w:lineRule="auto"/>
        <w:ind w:firstLine="482" w:firstLineChars="200"/>
        <w:rPr>
          <w:rFonts w:asciiTheme="minorEastAsia" w:hAnsiTheme="minorEastAsia" w:eastAsiaTheme="minorEastAsia"/>
          <w:b/>
          <w:sz w:val="24"/>
          <w:szCs w:val="24"/>
        </w:rPr>
      </w:pPr>
    </w:p>
    <w:p w14:paraId="3838BFCE">
      <w:pPr>
        <w:pStyle w:val="4"/>
        <w:spacing w:line="360" w:lineRule="auto"/>
        <w:ind w:firstLine="480" w:firstLineChars="200"/>
        <w:rPr>
          <w:rFonts w:hint="default" w:asciiTheme="minorEastAsia" w:hAnsiTheme="minorEastAsia" w:eastAsiaTheme="minorEastAsia"/>
          <w:sz w:val="24"/>
          <w:szCs w:val="24"/>
        </w:rPr>
      </w:pPr>
      <w:r>
        <w:rPr>
          <w:rFonts w:asciiTheme="minorEastAsia" w:hAnsiTheme="minorEastAsia" w:eastAsiaTheme="minorEastAsia"/>
          <w:sz w:val="24"/>
          <w:szCs w:val="24"/>
        </w:rPr>
        <w:t>一、本招标文件是依据有关招标投标的法律、法规、规章和规范性文件的规定，根据本招标工程的特点和需要编制的。招标文件的编制遵循公开、公平、公正和诚实信用的原则，招标文件的内容已清楚地反映了工程的规模、性质以及商务和技术要求等。</w:t>
      </w:r>
    </w:p>
    <w:p w14:paraId="0528AF70">
      <w:pPr>
        <w:spacing w:line="360" w:lineRule="auto"/>
        <w:ind w:right="105" w:rightChars="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二、投标人获取招标文件后，应仔细阅读招标文件及附件的全部内容，招标文件与附件具有同等效力。</w:t>
      </w:r>
    </w:p>
    <w:p w14:paraId="497005D9">
      <w:pPr>
        <w:spacing w:line="360" w:lineRule="auto"/>
        <w:ind w:right="105" w:rightChars="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三、投标人在投标截止时间前，应通过招标人查清有关该工程招标文件的答疑、补遗内容。招标文件、答疑、补遗内容不一致时，以最后发出的为准。</w:t>
      </w:r>
    </w:p>
    <w:p w14:paraId="5F6AF002">
      <w:pPr>
        <w:spacing w:line="360" w:lineRule="auto"/>
        <w:ind w:right="105" w:rightChars="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四、投标人应在遵循招标文件的各项规定和要求的前提下，编制投标文件。编制及提交投标文件时，应注意：</w:t>
      </w:r>
    </w:p>
    <w:p w14:paraId="58CC3ADC">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1．投标文件必须满足招标文件中的实质性要求和条件，且没有偏离和保留。如果投标文件未对招标文件做出实质性响应的，其投标将作废标处理。</w:t>
      </w:r>
    </w:p>
    <w:p w14:paraId="01295C92">
      <w:pPr>
        <w:spacing w:line="360" w:lineRule="auto"/>
        <w:ind w:left="105" w:leftChars="50" w:right="105" w:rightChars="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人对招标文件有不同意见或不明之处，应通过书面或邮件的方式向招标人提出疑问，求得彻底澄清。若招标人不接受投标人提出的意见，投标人必须按招标文件办理，而不应在投标文件中加进额外的条件。</w:t>
      </w:r>
    </w:p>
    <w:p w14:paraId="652078A1">
      <w:pPr>
        <w:spacing w:line="360" w:lineRule="auto"/>
        <w:ind w:left="105" w:leftChars="50" w:right="105" w:rightChars="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3．投标人应严格按照招标文件的要求进行投标文件的分装、密封和标记；在招标文件要求提交投标文件的截止时间前，将投标文件送达招标人。</w:t>
      </w:r>
    </w:p>
    <w:p w14:paraId="76C6CB98">
      <w:pPr>
        <w:spacing w:line="360" w:lineRule="auto"/>
        <w:ind w:left="105" w:leftChars="50" w:right="105" w:rightChars="50"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4. 投标人须对其投标资料的真实性负责。如招标人发现有弄虚作假行为的，其投标书自动作废，招标人不负任何法律责任。</w:t>
      </w:r>
      <w:bookmarkStart w:id="2" w:name="Bookmark4"/>
      <w:bookmarkEnd w:id="2"/>
      <w:r>
        <w:rPr>
          <w:rFonts w:hint="eastAsia" w:asciiTheme="minorEastAsia" w:hAnsiTheme="minorEastAsia" w:eastAsiaTheme="minorEastAsia"/>
          <w:b/>
          <w:bCs/>
          <w:sz w:val="24"/>
          <w:szCs w:val="24"/>
        </w:rPr>
        <w:t xml:space="preserve">      </w:t>
      </w:r>
    </w:p>
    <w:p w14:paraId="1E3768E0">
      <w:pPr>
        <w:spacing w:line="360" w:lineRule="auto"/>
        <w:ind w:left="105" w:leftChars="50" w:right="105" w:rightChars="50" w:firstLine="480" w:firstLineChars="200"/>
        <w:rPr>
          <w:rFonts w:cs="宋体" w:asciiTheme="minorEastAsia" w:hAnsiTheme="minorEastAsia" w:eastAsiaTheme="minorEastAsia"/>
          <w:sz w:val="24"/>
          <w:szCs w:val="24"/>
        </w:rPr>
      </w:pPr>
    </w:p>
    <w:p w14:paraId="037F8A9E">
      <w:pPr>
        <w:spacing w:line="360" w:lineRule="auto"/>
        <w:ind w:left="105" w:leftChars="50" w:right="105" w:rightChars="50" w:firstLine="480" w:firstLineChars="200"/>
        <w:rPr>
          <w:rFonts w:cs="宋体" w:asciiTheme="minorEastAsia" w:hAnsiTheme="minorEastAsia" w:eastAsiaTheme="minorEastAsia"/>
          <w:sz w:val="24"/>
          <w:szCs w:val="24"/>
        </w:rPr>
      </w:pPr>
    </w:p>
    <w:p w14:paraId="256DBFC9">
      <w:pPr>
        <w:spacing w:line="360" w:lineRule="auto"/>
        <w:ind w:firstLine="480" w:firstLineChars="200"/>
        <w:jc w:val="right"/>
        <w:rPr>
          <w:rFonts w:asciiTheme="minorEastAsia" w:hAnsiTheme="minorEastAsia" w:eastAsiaTheme="minorEastAsia"/>
          <w:b/>
          <w:bCs/>
          <w:sz w:val="24"/>
          <w:szCs w:val="24"/>
        </w:rPr>
      </w:pPr>
      <w:r>
        <w:rPr>
          <w:rFonts w:hint="eastAsia" w:cs="宋体" w:asciiTheme="minorEastAsia" w:hAnsiTheme="minorEastAsia" w:eastAsiaTheme="minorEastAsia"/>
          <w:sz w:val="24"/>
          <w:szCs w:val="24"/>
        </w:rPr>
        <w:t>江西方大智造科技有限公司</w:t>
      </w:r>
    </w:p>
    <w:p w14:paraId="7D275CC9">
      <w:pPr>
        <w:spacing w:line="360" w:lineRule="auto"/>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202</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月</w:t>
      </w:r>
    </w:p>
    <w:p w14:paraId="223A668E">
      <w:pPr>
        <w:spacing w:line="360" w:lineRule="auto"/>
        <w:jc w:val="right"/>
        <w:rPr>
          <w:rFonts w:cs="宋体" w:asciiTheme="minorEastAsia" w:hAnsiTheme="minorEastAsia" w:eastAsiaTheme="minorEastAsia"/>
          <w:sz w:val="24"/>
          <w:szCs w:val="24"/>
        </w:rPr>
      </w:pPr>
    </w:p>
    <w:p w14:paraId="6EBCA0A9">
      <w:pPr>
        <w:spacing w:line="360" w:lineRule="auto"/>
        <w:jc w:val="right"/>
        <w:rPr>
          <w:rFonts w:cs="宋体" w:asciiTheme="minorEastAsia" w:hAnsiTheme="minorEastAsia" w:eastAsiaTheme="minorEastAsia"/>
          <w:sz w:val="24"/>
          <w:szCs w:val="24"/>
        </w:rPr>
      </w:pPr>
    </w:p>
    <w:p w14:paraId="4D7A3C2E">
      <w:pPr>
        <w:spacing w:line="360" w:lineRule="auto"/>
        <w:jc w:val="right"/>
        <w:rPr>
          <w:rFonts w:cs="宋体" w:asciiTheme="minorEastAsia" w:hAnsiTheme="minorEastAsia" w:eastAsiaTheme="minorEastAsia"/>
          <w:sz w:val="24"/>
          <w:szCs w:val="24"/>
        </w:rPr>
      </w:pPr>
    </w:p>
    <w:p w14:paraId="42049D96">
      <w:pPr>
        <w:spacing w:line="360" w:lineRule="auto"/>
        <w:jc w:val="right"/>
        <w:rPr>
          <w:rFonts w:cs="宋体" w:asciiTheme="minorEastAsia" w:hAnsiTheme="minorEastAsia" w:eastAsiaTheme="minorEastAsia"/>
          <w:b/>
          <w:sz w:val="24"/>
          <w:szCs w:val="24"/>
        </w:rPr>
      </w:pPr>
    </w:p>
    <w:p w14:paraId="6946CFC8">
      <w:pPr>
        <w:pStyle w:val="2"/>
        <w:spacing w:before="240" w:after="120"/>
        <w:rPr>
          <w:rFonts w:hint="eastAsia" w:cs="宋体" w:asciiTheme="minorEastAsia" w:hAnsiTheme="minorEastAsia" w:eastAsiaTheme="minorEastAsia"/>
          <w:b w:val="0"/>
        </w:rPr>
      </w:pPr>
      <w:bookmarkStart w:id="3" w:name="_Toc140153288"/>
    </w:p>
    <w:p w14:paraId="72E96DD3">
      <w:pPr>
        <w:rPr>
          <w:rFonts w:hint="eastAsia"/>
        </w:rPr>
      </w:pPr>
    </w:p>
    <w:p w14:paraId="6E5B0730">
      <w:pPr>
        <w:pStyle w:val="2"/>
        <w:spacing w:before="240" w:after="120"/>
        <w:rPr>
          <w:rFonts w:cs="宋体" w:asciiTheme="minorEastAsia" w:hAnsiTheme="minorEastAsia" w:eastAsiaTheme="minorEastAsia"/>
          <w:b w:val="0"/>
        </w:rPr>
      </w:pPr>
      <w:r>
        <w:rPr>
          <w:rFonts w:hint="eastAsia" w:cs="宋体" w:asciiTheme="minorEastAsia" w:hAnsiTheme="minorEastAsia" w:eastAsiaTheme="minorEastAsia"/>
          <w:b w:val="0"/>
        </w:rPr>
        <w:t xml:space="preserve">第二章 </w:t>
      </w:r>
      <w:r>
        <w:rPr>
          <w:rFonts w:cs="宋体" w:asciiTheme="minorEastAsia" w:hAnsiTheme="minorEastAsia" w:eastAsiaTheme="minorEastAsia"/>
          <w:b w:val="0"/>
        </w:rPr>
        <w:t xml:space="preserve">  </w:t>
      </w:r>
      <w:r>
        <w:rPr>
          <w:rFonts w:hint="eastAsia" w:cs="宋体" w:asciiTheme="minorEastAsia" w:hAnsiTheme="minorEastAsia" w:eastAsiaTheme="minorEastAsia"/>
          <w:b w:val="0"/>
        </w:rPr>
        <w:t>招标人简介</w:t>
      </w:r>
      <w:bookmarkEnd w:id="3"/>
    </w:p>
    <w:p w14:paraId="01910D29">
      <w:pPr>
        <w:spacing w:line="360" w:lineRule="auto"/>
        <w:rPr>
          <w:rFonts w:asciiTheme="minorEastAsia" w:hAnsiTheme="minorEastAsia" w:eastAsiaTheme="minorEastAsia"/>
          <w:sz w:val="24"/>
          <w:szCs w:val="24"/>
        </w:rPr>
      </w:pPr>
    </w:p>
    <w:p w14:paraId="73D1868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江西方大智造科技有限公司（简称：方大智造）系方大集团股份有限公司全资子公司，</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方大集团股份有限公司1991年12月28日创立于改革开放的前沿——深圳，是我国第一批A+B股股票上市的民营企业。旗下现有</w:t>
      </w:r>
      <w:r>
        <w:rPr>
          <w:rFonts w:asciiTheme="minorEastAsia" w:hAnsiTheme="minorEastAsia" w:eastAsiaTheme="minorEastAsia"/>
          <w:sz w:val="24"/>
          <w:szCs w:val="24"/>
        </w:rPr>
        <w:t>7</w:t>
      </w:r>
      <w:r>
        <w:rPr>
          <w:rFonts w:hint="eastAsia" w:asciiTheme="minorEastAsia" w:hAnsiTheme="minorEastAsia" w:eastAsiaTheme="minorEastAsia"/>
          <w:sz w:val="24"/>
          <w:szCs w:val="24"/>
        </w:rPr>
        <w:t>家国家高新技术企业，1家“全国制造业单项冠军”企业，</w:t>
      </w:r>
      <w:r>
        <w:rPr>
          <w:rFonts w:asciiTheme="minorEastAsia" w:hAnsiTheme="minorEastAsia" w:eastAsiaTheme="minorEastAsia"/>
          <w:sz w:val="24"/>
          <w:szCs w:val="24"/>
        </w:rPr>
        <w:t>6</w:t>
      </w:r>
      <w:r>
        <w:rPr>
          <w:rFonts w:hint="eastAsia" w:asciiTheme="minorEastAsia" w:hAnsiTheme="minorEastAsia" w:eastAsiaTheme="minorEastAsia"/>
          <w:sz w:val="24"/>
          <w:szCs w:val="24"/>
        </w:rPr>
        <w:t>家“专精特新”企业，业务遍及全球120多个国家和地区。公司的智慧幕墙、地铁屏蔽门系统、石墨烯和纳米铝单板材料、光伏建筑一体化（BIPV）等4项产品的市场占有率均居行业前列。</w:t>
      </w:r>
    </w:p>
    <w:p w14:paraId="3FDF427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方大集团始终秉持“</w:t>
      </w:r>
      <w:r>
        <w:rPr>
          <w:rFonts w:asciiTheme="minorEastAsia" w:hAnsiTheme="minorEastAsia" w:eastAsiaTheme="minorEastAsia"/>
          <w:sz w:val="24"/>
          <w:szCs w:val="24"/>
        </w:rPr>
        <w:t>科技为本，创新为源</w:t>
      </w:r>
      <w:r>
        <w:rPr>
          <w:rFonts w:hint="eastAsia" w:asciiTheme="minorEastAsia" w:hAnsiTheme="minorEastAsia" w:eastAsiaTheme="minorEastAsia"/>
          <w:sz w:val="24"/>
          <w:szCs w:val="24"/>
        </w:rPr>
        <w:t>”</w:t>
      </w:r>
      <w:r>
        <w:rPr>
          <w:rFonts w:asciiTheme="minorEastAsia" w:hAnsiTheme="minorEastAsia" w:eastAsiaTheme="minorEastAsia"/>
          <w:sz w:val="24"/>
          <w:szCs w:val="24"/>
        </w:rPr>
        <w:t>的经营理念</w:t>
      </w:r>
      <w:r>
        <w:rPr>
          <w:rFonts w:hint="eastAsia" w:asciiTheme="minorEastAsia" w:hAnsiTheme="minorEastAsia" w:eastAsiaTheme="minorEastAsia"/>
          <w:sz w:val="24"/>
          <w:szCs w:val="24"/>
        </w:rPr>
        <w:t>，</w:t>
      </w:r>
      <w:r>
        <w:rPr>
          <w:rFonts w:asciiTheme="minorEastAsia" w:hAnsiTheme="minorEastAsia" w:eastAsiaTheme="minorEastAsia"/>
          <w:sz w:val="24"/>
          <w:szCs w:val="24"/>
        </w:rPr>
        <w:t>坚持走</w:t>
      </w:r>
      <w:r>
        <w:rPr>
          <w:rFonts w:hint="eastAsia" w:asciiTheme="minorEastAsia" w:hAnsiTheme="minorEastAsia" w:eastAsiaTheme="minorEastAsia"/>
          <w:sz w:val="24"/>
          <w:szCs w:val="24"/>
        </w:rPr>
        <w:t>自主创新之路，</w:t>
      </w:r>
      <w:r>
        <w:rPr>
          <w:rFonts w:asciiTheme="minorEastAsia" w:hAnsiTheme="minorEastAsia" w:eastAsiaTheme="minorEastAsia"/>
          <w:sz w:val="24"/>
          <w:szCs w:val="24"/>
        </w:rPr>
        <w:t>先后承担</w:t>
      </w:r>
      <w:r>
        <w:rPr>
          <w:rFonts w:hint="eastAsia" w:asciiTheme="minorEastAsia" w:hAnsiTheme="minorEastAsia" w:eastAsiaTheme="minorEastAsia"/>
          <w:sz w:val="24"/>
          <w:szCs w:val="24"/>
        </w:rPr>
        <w:t>7</w:t>
      </w:r>
      <w:r>
        <w:rPr>
          <w:rFonts w:asciiTheme="minorEastAsia" w:hAnsiTheme="minorEastAsia" w:eastAsiaTheme="minorEastAsia"/>
          <w:sz w:val="24"/>
          <w:szCs w:val="24"/>
        </w:rPr>
        <w:t>项国家863计划、国家重大攻关计划、国家火炬计划等国家级重大科技项目</w:t>
      </w:r>
      <w:r>
        <w:rPr>
          <w:rFonts w:hint="eastAsia" w:asciiTheme="minorEastAsia" w:hAnsiTheme="minorEastAsia" w:eastAsiaTheme="minorEastAsia"/>
          <w:sz w:val="24"/>
          <w:szCs w:val="24"/>
        </w:rPr>
        <w:t>，获得国家级、省部级科技奖项19项，创造23项中国企业新记录。1</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w:t>
      </w:r>
      <w:r>
        <w:rPr>
          <w:rFonts w:asciiTheme="minorEastAsia" w:hAnsiTheme="minorEastAsia" w:eastAsiaTheme="minorEastAsia"/>
          <w:sz w:val="24"/>
          <w:szCs w:val="24"/>
        </w:rPr>
        <w:t>产品被列为国家级重点新产品</w:t>
      </w:r>
      <w:r>
        <w:rPr>
          <w:rFonts w:hint="eastAsia" w:asciiTheme="minorEastAsia" w:hAnsiTheme="minorEastAsia" w:eastAsiaTheme="minorEastAsia"/>
          <w:sz w:val="24"/>
          <w:szCs w:val="24"/>
        </w:rPr>
        <w:t>；设立了企业博士后工作站、工程技术研究中心、研究设计院等研发机构；</w:t>
      </w:r>
      <w:r>
        <w:rPr>
          <w:rFonts w:asciiTheme="minorEastAsia" w:hAnsiTheme="minorEastAsia" w:eastAsiaTheme="minorEastAsia"/>
          <w:sz w:val="24"/>
          <w:szCs w:val="24"/>
        </w:rPr>
        <w:t>主持和参编了我国第一部建筑节能国家标准《公共建筑节能设计标准》、第一部屏蔽门行业标准《城市轨道交通站台屏蔽门》等国家和行业标准</w:t>
      </w:r>
      <w:r>
        <w:rPr>
          <w:rFonts w:hint="eastAsia" w:asciiTheme="minorEastAsia" w:hAnsiTheme="minorEastAsia" w:eastAsiaTheme="minorEastAsia"/>
          <w:sz w:val="24"/>
          <w:szCs w:val="24"/>
        </w:rPr>
        <w:t>5</w:t>
      </w:r>
      <w:r>
        <w:rPr>
          <w:rFonts w:asciiTheme="minorEastAsia" w:hAnsiTheme="minorEastAsia" w:eastAsiaTheme="minorEastAsia"/>
          <w:sz w:val="24"/>
          <w:szCs w:val="24"/>
        </w:rPr>
        <w:t>0</w:t>
      </w:r>
      <w:r>
        <w:rPr>
          <w:rFonts w:hint="eastAsia" w:asciiTheme="minorEastAsia" w:hAnsiTheme="minorEastAsia" w:eastAsiaTheme="minorEastAsia"/>
          <w:sz w:val="24"/>
          <w:szCs w:val="24"/>
        </w:rPr>
        <w:t>项；先后获得</w:t>
      </w:r>
      <w:r>
        <w:rPr>
          <w:rFonts w:asciiTheme="minorEastAsia" w:hAnsiTheme="minorEastAsia" w:eastAsiaTheme="minorEastAsia"/>
          <w:sz w:val="24"/>
          <w:szCs w:val="24"/>
        </w:rPr>
        <w:t>专利、软件著作权1210</w:t>
      </w:r>
      <w:r>
        <w:rPr>
          <w:rFonts w:hint="eastAsia" w:asciiTheme="minorEastAsia" w:hAnsiTheme="minorEastAsia" w:eastAsiaTheme="minorEastAsia"/>
          <w:sz w:val="24"/>
          <w:szCs w:val="24"/>
        </w:rPr>
        <w:t>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其中国际专利（PCT）和发明专利600多件，拥有软件技术著作权27件，国内外注册商标107件，</w:t>
      </w:r>
      <w:r>
        <w:rPr>
          <w:rFonts w:asciiTheme="minorEastAsia" w:hAnsiTheme="minorEastAsia" w:eastAsiaTheme="minorEastAsia"/>
          <w:sz w:val="24"/>
          <w:szCs w:val="24"/>
        </w:rPr>
        <w:t>总数位居同行业前列</w:t>
      </w:r>
      <w:r>
        <w:rPr>
          <w:rFonts w:hint="eastAsia" w:asciiTheme="minorEastAsia" w:hAnsiTheme="minorEastAsia" w:eastAsiaTheme="minorEastAsia"/>
          <w:sz w:val="24"/>
          <w:szCs w:val="24"/>
        </w:rPr>
        <w:t>，方大是“中国驰名商标”。</w:t>
      </w:r>
    </w:p>
    <w:p w14:paraId="6713F28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方大集团专业</w:t>
      </w:r>
      <w:r>
        <w:rPr>
          <w:rFonts w:asciiTheme="minorEastAsia" w:hAnsiTheme="minorEastAsia" w:eastAsiaTheme="minorEastAsia"/>
          <w:sz w:val="24"/>
          <w:szCs w:val="24"/>
        </w:rPr>
        <w:t>的质量体系</w:t>
      </w:r>
      <w:r>
        <w:rPr>
          <w:rFonts w:hint="eastAsia" w:asciiTheme="minorEastAsia" w:hAnsiTheme="minorEastAsia" w:eastAsiaTheme="minorEastAsia"/>
          <w:sz w:val="24"/>
          <w:szCs w:val="24"/>
        </w:rPr>
        <w:t>、精益求精的“</w:t>
      </w:r>
      <w:r>
        <w:rPr>
          <w:rFonts w:asciiTheme="minorEastAsia" w:hAnsiTheme="minorEastAsia" w:eastAsiaTheme="minorEastAsia"/>
          <w:sz w:val="24"/>
          <w:szCs w:val="24"/>
        </w:rPr>
        <w:t>方大工匠</w:t>
      </w:r>
      <w:r>
        <w:rPr>
          <w:rFonts w:hint="eastAsia" w:asciiTheme="minorEastAsia" w:hAnsiTheme="minorEastAsia" w:eastAsiaTheme="minorEastAsia"/>
          <w:sz w:val="24"/>
          <w:szCs w:val="24"/>
        </w:rPr>
        <w:t>”</w:t>
      </w:r>
      <w:r>
        <w:rPr>
          <w:rFonts w:asciiTheme="minorEastAsia" w:hAnsiTheme="minorEastAsia" w:eastAsiaTheme="minorEastAsia"/>
          <w:sz w:val="24"/>
          <w:szCs w:val="24"/>
        </w:rPr>
        <w:t>精神</w:t>
      </w:r>
      <w:r>
        <w:rPr>
          <w:rFonts w:hint="eastAsia" w:asciiTheme="minorEastAsia" w:hAnsiTheme="minorEastAsia" w:eastAsiaTheme="minorEastAsia"/>
          <w:sz w:val="24"/>
          <w:szCs w:val="24"/>
        </w:rPr>
        <w:t>造就卓越的品质，</w:t>
      </w:r>
      <w:r>
        <w:rPr>
          <w:rFonts w:asciiTheme="minorEastAsia" w:hAnsiTheme="minorEastAsia" w:eastAsiaTheme="minorEastAsia"/>
          <w:sz w:val="24"/>
          <w:szCs w:val="24"/>
        </w:rPr>
        <w:t>让方大</w:t>
      </w:r>
      <w:r>
        <w:rPr>
          <w:rFonts w:hint="eastAsia" w:asciiTheme="minorEastAsia" w:hAnsiTheme="minorEastAsia" w:eastAsiaTheme="minorEastAsia"/>
          <w:sz w:val="24"/>
          <w:szCs w:val="24"/>
        </w:rPr>
        <w:t>集团</w:t>
      </w:r>
      <w:r>
        <w:rPr>
          <w:rFonts w:asciiTheme="minorEastAsia" w:hAnsiTheme="minorEastAsia" w:eastAsiaTheme="minorEastAsia"/>
          <w:sz w:val="24"/>
          <w:szCs w:val="24"/>
        </w:rPr>
        <w:t>赢得</w:t>
      </w:r>
      <w:r>
        <w:rPr>
          <w:rFonts w:hint="eastAsia" w:asciiTheme="minorEastAsia" w:hAnsiTheme="minorEastAsia" w:eastAsiaTheme="minorEastAsia"/>
          <w:sz w:val="24"/>
          <w:szCs w:val="24"/>
        </w:rPr>
        <w:t>了广泛盛誉</w:t>
      </w:r>
      <w:r>
        <w:rPr>
          <w:rFonts w:asciiTheme="minorEastAsia" w:hAnsiTheme="minorEastAsia" w:eastAsiaTheme="minorEastAsia"/>
          <w:sz w:val="24"/>
          <w:szCs w:val="24"/>
        </w:rPr>
        <w:t>。</w:t>
      </w:r>
      <w:r>
        <w:rPr>
          <w:rFonts w:hint="eastAsia" w:asciiTheme="minorEastAsia" w:hAnsiTheme="minorEastAsia" w:eastAsiaTheme="minorEastAsia"/>
          <w:sz w:val="24"/>
          <w:szCs w:val="24"/>
        </w:rPr>
        <w:t>方</w:t>
      </w:r>
      <w:r>
        <w:rPr>
          <w:rFonts w:asciiTheme="minorEastAsia" w:hAnsiTheme="minorEastAsia" w:eastAsiaTheme="minorEastAsia"/>
          <w:sz w:val="24"/>
          <w:szCs w:val="24"/>
        </w:rPr>
        <w:t>大集团</w:t>
      </w:r>
      <w:r>
        <w:rPr>
          <w:rFonts w:hint="eastAsia" w:asciiTheme="minorEastAsia" w:hAnsiTheme="minorEastAsia" w:eastAsiaTheme="minorEastAsia"/>
          <w:sz w:val="24"/>
          <w:szCs w:val="24"/>
        </w:rPr>
        <w:t>多次荣获“国家质量奖”、“国家优质工程奖”（鲁班奖），是我国唯一连续两次荣获世界质量大奖——“白金明星奖”的企业，</w:t>
      </w:r>
      <w:r>
        <w:rPr>
          <w:rFonts w:asciiTheme="minorEastAsia" w:hAnsiTheme="minorEastAsia" w:eastAsiaTheme="minorEastAsia"/>
          <w:sz w:val="24"/>
          <w:szCs w:val="24"/>
        </w:rPr>
        <w:t>先后荣获</w:t>
      </w:r>
      <w:r>
        <w:rPr>
          <w:rFonts w:hint="eastAsia" w:asciiTheme="minorEastAsia" w:hAnsiTheme="minorEastAsia" w:eastAsiaTheme="minorEastAsia"/>
          <w:sz w:val="24"/>
          <w:szCs w:val="24"/>
        </w:rPr>
        <w:t>“亚太地区100家最佳管理公司”</w:t>
      </w:r>
      <w:r>
        <w:rPr>
          <w:rFonts w:asciiTheme="minorEastAsia" w:hAnsiTheme="minorEastAsia" w:eastAsiaTheme="minorEastAsia"/>
          <w:sz w:val="24"/>
          <w:szCs w:val="24"/>
        </w:rPr>
        <w:t>、</w:t>
      </w:r>
      <w:r>
        <w:rPr>
          <w:rFonts w:hint="eastAsia" w:asciiTheme="minorEastAsia" w:hAnsiTheme="minorEastAsia" w:eastAsiaTheme="minorEastAsia"/>
          <w:sz w:val="24"/>
          <w:szCs w:val="24"/>
        </w:rPr>
        <w:t>“中国质量管理先进单位”、“建设创新型国家杰出企业”、“中国上市公司100强”、“广东省先进集体”</w:t>
      </w:r>
      <w:r>
        <w:rPr>
          <w:rFonts w:asciiTheme="minorEastAsia" w:hAnsiTheme="minorEastAsia" w:eastAsiaTheme="minorEastAsia"/>
          <w:sz w:val="24"/>
          <w:szCs w:val="24"/>
        </w:rPr>
        <w:t>等荣誉。</w:t>
      </w:r>
    </w:p>
    <w:p w14:paraId="06308B3D">
      <w:pPr>
        <w:spacing w:line="360" w:lineRule="auto"/>
        <w:ind w:firstLine="480" w:firstLineChars="200"/>
        <w:rPr>
          <w:rFonts w:asciiTheme="minorEastAsia" w:hAnsiTheme="minorEastAsia" w:eastAsiaTheme="minorEastAsia"/>
          <w:sz w:val="24"/>
          <w:szCs w:val="24"/>
        </w:rPr>
      </w:pPr>
    </w:p>
    <w:p w14:paraId="407860C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欢迎访问我公司网站</w:t>
      </w:r>
      <w:r>
        <w:fldChar w:fldCharType="begin"/>
      </w:r>
      <w:r>
        <w:instrText xml:space="preserve"> HYPERLINK "http://www.fangda.com/" </w:instrText>
      </w:r>
      <w:r>
        <w:fldChar w:fldCharType="separate"/>
      </w:r>
      <w:r>
        <w:rPr>
          <w:rStyle w:val="12"/>
          <w:rFonts w:hint="eastAsia" w:asciiTheme="minorEastAsia" w:hAnsiTheme="minorEastAsia" w:eastAsiaTheme="minorEastAsia"/>
          <w:color w:val="auto"/>
          <w:sz w:val="28"/>
          <w:szCs w:val="28"/>
        </w:rPr>
        <w:t>http://www.fangda.com/</w:t>
      </w:r>
      <w:r>
        <w:rPr>
          <w:rStyle w:val="13"/>
          <w:rFonts w:hint="eastAsia" w:asciiTheme="minorEastAsia" w:hAnsiTheme="minorEastAsia" w:eastAsiaTheme="minorEastAsia"/>
          <w:color w:val="auto"/>
          <w:sz w:val="28"/>
          <w:szCs w:val="28"/>
        </w:rPr>
        <w:fldChar w:fldCharType="end"/>
      </w:r>
    </w:p>
    <w:p w14:paraId="72535D1F">
      <w:pPr>
        <w:spacing w:line="360" w:lineRule="auto"/>
        <w:rPr>
          <w:rFonts w:asciiTheme="minorEastAsia" w:hAnsiTheme="minorEastAsia" w:eastAsiaTheme="minorEastAsia"/>
          <w:sz w:val="24"/>
          <w:szCs w:val="24"/>
        </w:rPr>
      </w:pPr>
    </w:p>
    <w:p w14:paraId="55499BC1">
      <w:pPr>
        <w:spacing w:line="360" w:lineRule="auto"/>
        <w:rPr>
          <w:rFonts w:asciiTheme="minorEastAsia" w:hAnsiTheme="minorEastAsia" w:eastAsiaTheme="minorEastAsia"/>
          <w:sz w:val="24"/>
          <w:szCs w:val="24"/>
        </w:rPr>
      </w:pPr>
    </w:p>
    <w:p w14:paraId="5641169E">
      <w:pPr>
        <w:spacing w:line="378" w:lineRule="auto"/>
        <w:rPr>
          <w:rFonts w:ascii="宋体" w:hAnsi="宋体" w:eastAsia="宋体" w:cs="宋体"/>
          <w:sz w:val="23"/>
          <w:szCs w:val="23"/>
        </w:rPr>
        <w:sectPr>
          <w:pgSz w:w="11910" w:h="16840"/>
          <w:pgMar w:top="1431" w:right="928" w:bottom="0" w:left="1339" w:header="0" w:footer="0" w:gutter="0"/>
          <w:cols w:space="720" w:num="1"/>
        </w:sectPr>
      </w:pPr>
    </w:p>
    <w:p w14:paraId="3E7C89C1">
      <w:pPr>
        <w:pStyle w:val="3"/>
        <w:spacing w:line="293" w:lineRule="auto"/>
      </w:pPr>
    </w:p>
    <w:p w14:paraId="0B2AEA54">
      <w:pPr>
        <w:pStyle w:val="3"/>
        <w:spacing w:line="293" w:lineRule="auto"/>
      </w:pPr>
    </w:p>
    <w:p w14:paraId="63201683">
      <w:pPr>
        <w:spacing w:before="95" w:line="219" w:lineRule="auto"/>
        <w:ind w:left="3664"/>
        <w:rPr>
          <w:rFonts w:ascii="宋体" w:hAnsi="宋体" w:eastAsia="宋体" w:cs="宋体"/>
          <w:sz w:val="29"/>
          <w:szCs w:val="29"/>
        </w:rPr>
      </w:pPr>
      <w:r>
        <w:rPr>
          <w:rFonts w:hint="eastAsia" w:ascii="宋体" w:hAnsi="宋体" w:eastAsia="宋体" w:cs="宋体"/>
          <w:b/>
          <w:bCs/>
          <w:spacing w:val="-1"/>
          <w:sz w:val="29"/>
          <w:szCs w:val="29"/>
          <w:lang w:eastAsia="zh-CN"/>
        </w:rPr>
        <w:t>铝卷、铝板</w:t>
      </w:r>
      <w:r>
        <w:rPr>
          <w:rFonts w:ascii="宋体" w:hAnsi="宋体" w:eastAsia="宋体" w:cs="宋体"/>
          <w:b/>
          <w:bCs/>
          <w:spacing w:val="-1"/>
          <w:sz w:val="29"/>
          <w:szCs w:val="29"/>
        </w:rPr>
        <w:t>采购招标书</w:t>
      </w:r>
    </w:p>
    <w:p w14:paraId="546C485B">
      <w:pPr>
        <w:pStyle w:val="3"/>
        <w:spacing w:line="338" w:lineRule="auto"/>
      </w:pPr>
    </w:p>
    <w:p w14:paraId="79C738C6">
      <w:pPr>
        <w:spacing w:before="65" w:line="219" w:lineRule="auto"/>
        <w:ind w:left="2"/>
        <w:outlineLvl w:val="4"/>
        <w:rPr>
          <w:rFonts w:ascii="宋体" w:hAnsi="宋体" w:eastAsia="宋体" w:cs="宋体"/>
          <w:sz w:val="24"/>
          <w:szCs w:val="24"/>
        </w:rPr>
      </w:pPr>
      <w:r>
        <w:rPr>
          <w:rFonts w:ascii="宋体" w:hAnsi="宋体" w:eastAsia="宋体" w:cs="宋体"/>
          <w:b/>
          <w:bCs/>
          <w:spacing w:val="-4"/>
          <w:sz w:val="24"/>
          <w:szCs w:val="24"/>
        </w:rPr>
        <w:t>一</w:t>
      </w:r>
      <w:r>
        <w:rPr>
          <w:rFonts w:ascii="宋体" w:hAnsi="宋体" w:eastAsia="宋体" w:cs="宋体"/>
          <w:spacing w:val="-53"/>
          <w:sz w:val="24"/>
          <w:szCs w:val="24"/>
        </w:rPr>
        <w:t xml:space="preserve"> </w:t>
      </w:r>
      <w:r>
        <w:rPr>
          <w:rFonts w:ascii="宋体" w:hAnsi="宋体" w:eastAsia="宋体" w:cs="宋体"/>
          <w:b/>
          <w:bCs/>
          <w:spacing w:val="-4"/>
          <w:sz w:val="24"/>
          <w:szCs w:val="24"/>
        </w:rPr>
        <w:t>、招标工程概况</w:t>
      </w:r>
    </w:p>
    <w:p w14:paraId="778163D6">
      <w:pPr>
        <w:spacing w:line="360" w:lineRule="auto"/>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本次招标采购的</w:t>
      </w:r>
      <w:r>
        <w:rPr>
          <w:rFonts w:hint="eastAsia" w:cs="Arial" w:asciiTheme="minorEastAsia" w:hAnsiTheme="minorEastAsia"/>
          <w:sz w:val="24"/>
          <w:szCs w:val="24"/>
          <w:u w:val="single"/>
          <w:lang w:val="en-US" w:eastAsia="zh-CN"/>
        </w:rPr>
        <w:t>铝卷、铝板</w:t>
      </w:r>
      <w:r>
        <w:rPr>
          <w:rFonts w:cs="Arial" w:asciiTheme="minorEastAsia" w:hAnsiTheme="minorEastAsia" w:eastAsiaTheme="minorEastAsia"/>
          <w:sz w:val="24"/>
          <w:szCs w:val="24"/>
        </w:rPr>
        <w:t>为招标人承接的各工程使用，本次招标确定供货单位后将根据工程进度 和订购计划分批供货。</w:t>
      </w:r>
    </w:p>
    <w:p w14:paraId="15929469">
      <w:pPr>
        <w:spacing w:before="65" w:line="219" w:lineRule="auto"/>
        <w:ind w:left="2"/>
        <w:outlineLvl w:val="4"/>
        <w:rPr>
          <w:rFonts w:ascii="宋体" w:hAnsi="宋体" w:eastAsia="宋体" w:cs="宋体"/>
          <w:b/>
          <w:bCs/>
          <w:spacing w:val="-4"/>
          <w:sz w:val="24"/>
          <w:szCs w:val="24"/>
        </w:rPr>
      </w:pPr>
      <w:r>
        <w:rPr>
          <w:rFonts w:ascii="宋体" w:hAnsi="宋体" w:eastAsia="宋体" w:cs="宋体"/>
          <w:b/>
          <w:bCs/>
          <w:spacing w:val="-4"/>
          <w:sz w:val="24"/>
          <w:szCs w:val="24"/>
        </w:rPr>
        <w:t>二、招标内容</w:t>
      </w:r>
    </w:p>
    <w:p w14:paraId="58FEF715">
      <w:pPr>
        <w:spacing w:line="360" w:lineRule="auto"/>
        <w:ind w:firstLine="480" w:firstLineChars="200"/>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本次招标主要在</w:t>
      </w:r>
      <w:r>
        <w:rPr>
          <w:rFonts w:hint="eastAsia" w:cs="Arial" w:asciiTheme="minorEastAsia" w:hAnsiTheme="minorEastAsia" w:eastAsiaTheme="minorEastAsia"/>
          <w:sz w:val="24"/>
          <w:szCs w:val="24"/>
          <w:lang w:val="en-US" w:eastAsia="zh-CN"/>
        </w:rPr>
        <w:t>2026</w:t>
      </w:r>
      <w:r>
        <w:rPr>
          <w:rFonts w:hint="eastAsia" w:cs="Arial" w:asciiTheme="minorEastAsia" w:hAnsiTheme="minorEastAsia" w:eastAsiaTheme="minorEastAsia"/>
          <w:sz w:val="24"/>
          <w:szCs w:val="24"/>
        </w:rPr>
        <w:t>年度为</w:t>
      </w:r>
      <w:r>
        <w:rPr>
          <w:rFonts w:hint="eastAsia" w:cs="Arial" w:asciiTheme="minorEastAsia" w:hAnsiTheme="minorEastAsia" w:eastAsiaTheme="minorEastAsia"/>
          <w:sz w:val="24"/>
          <w:szCs w:val="24"/>
          <w:lang w:val="en-US" w:eastAsia="zh-CN"/>
        </w:rPr>
        <w:t>江西方大智造科技</w:t>
      </w:r>
      <w:r>
        <w:rPr>
          <w:rFonts w:hint="eastAsia" w:cs="Arial" w:asciiTheme="minorEastAsia" w:hAnsiTheme="minorEastAsia" w:eastAsiaTheme="minorEastAsia"/>
          <w:sz w:val="24"/>
          <w:szCs w:val="24"/>
        </w:rPr>
        <w:t>有限公司提供质优价廉的</w:t>
      </w:r>
      <w:r>
        <w:rPr>
          <w:rFonts w:hint="eastAsia" w:cs="Arial" w:asciiTheme="minorEastAsia" w:hAnsiTheme="minorEastAsia"/>
          <w:sz w:val="24"/>
          <w:szCs w:val="24"/>
          <w:lang w:eastAsia="zh-CN"/>
        </w:rPr>
        <w:t>铝卷、铝板</w:t>
      </w:r>
      <w:r>
        <w:rPr>
          <w:rFonts w:hint="eastAsia" w:cs="Arial" w:asciiTheme="minorEastAsia" w:hAnsiTheme="minorEastAsia" w:eastAsiaTheme="minorEastAsia"/>
          <w:sz w:val="24"/>
          <w:szCs w:val="24"/>
        </w:rPr>
        <w:t>材料，年用量约</w:t>
      </w:r>
      <w:r>
        <w:rPr>
          <w:rFonts w:hint="eastAsia" w:cs="Arial" w:asciiTheme="minorEastAsia" w:hAnsiTheme="minorEastAsia"/>
          <w:sz w:val="24"/>
          <w:szCs w:val="24"/>
          <w:lang w:val="en-US" w:eastAsia="zh-CN"/>
        </w:rPr>
        <w:t>1000</w:t>
      </w:r>
      <w:r>
        <w:rPr>
          <w:rFonts w:hint="eastAsia" w:cs="Arial" w:asciiTheme="minorEastAsia" w:hAnsiTheme="minorEastAsia" w:eastAsiaTheme="minorEastAsia"/>
          <w:sz w:val="24"/>
          <w:szCs w:val="24"/>
        </w:rPr>
        <w:t>0吨</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主要使用厚度为2.0~3.0mm</w:t>
      </w:r>
      <w:r>
        <w:rPr>
          <w:rFonts w:hint="eastAsia" w:cs="Arial" w:asciiTheme="minorEastAsia" w:hAnsiTheme="minorEastAsia" w:eastAsiaTheme="minorEastAsia"/>
          <w:sz w:val="24"/>
          <w:szCs w:val="24"/>
        </w:rPr>
        <w:t>，</w:t>
      </w:r>
      <w:r>
        <w:rPr>
          <w:rFonts w:hint="eastAsia" w:cs="Arial" w:asciiTheme="minorEastAsia" w:hAnsiTheme="minorEastAsia"/>
          <w:sz w:val="24"/>
          <w:szCs w:val="24"/>
          <w:lang w:val="en-US" w:eastAsia="zh-CN"/>
        </w:rPr>
        <w:t>宽度不超过1600mm占总用量的85%，1.0~2.0mm约占总用量5%</w:t>
      </w:r>
      <w:r>
        <w:rPr>
          <w:rFonts w:hint="eastAsia" w:cs="Arial" w:asciiTheme="minorEastAsia" w:hAnsiTheme="minorEastAsia" w:eastAsiaTheme="minorEastAsia"/>
          <w:sz w:val="24"/>
          <w:szCs w:val="24"/>
        </w:rPr>
        <w:t>，</w:t>
      </w:r>
      <w:r>
        <w:rPr>
          <w:rFonts w:hint="eastAsia" w:cs="Arial" w:asciiTheme="minorEastAsia" w:hAnsiTheme="minorEastAsia"/>
          <w:sz w:val="24"/>
          <w:szCs w:val="24"/>
          <w:lang w:val="en-US" w:eastAsia="zh-CN"/>
        </w:rPr>
        <w:t>4.0~6.0mm厚度约占10%，主要使用</w:t>
      </w:r>
      <w:r>
        <w:rPr>
          <w:rFonts w:hint="eastAsia" w:cs="Arial" w:asciiTheme="minorEastAsia" w:hAnsiTheme="minorEastAsia" w:eastAsiaTheme="minorEastAsia"/>
          <w:sz w:val="24"/>
          <w:szCs w:val="24"/>
        </w:rPr>
        <w:t>材质为</w:t>
      </w:r>
      <w:r>
        <w:rPr>
          <w:rFonts w:hint="eastAsia" w:cs="Arial" w:asciiTheme="minorEastAsia" w:hAnsiTheme="minorEastAsia"/>
          <w:sz w:val="24"/>
          <w:szCs w:val="24"/>
          <w:lang w:val="en-US" w:eastAsia="zh-CN"/>
        </w:rPr>
        <w:t>3003</w:t>
      </w:r>
      <w:r>
        <w:rPr>
          <w:rFonts w:hint="eastAsia" w:cs="Arial" w:asciiTheme="minorEastAsia" w:hAnsiTheme="minorEastAsia" w:eastAsiaTheme="minorEastAsia"/>
          <w:sz w:val="24"/>
          <w:szCs w:val="24"/>
          <w:lang w:val="en-US" w:eastAsia="zh-CN"/>
        </w:rPr>
        <w:t>/</w:t>
      </w:r>
      <w:r>
        <w:rPr>
          <w:rFonts w:hint="eastAsia" w:cs="Arial" w:asciiTheme="minorEastAsia" w:hAnsiTheme="minorEastAsia"/>
          <w:sz w:val="24"/>
          <w:szCs w:val="24"/>
          <w:lang w:val="en-US" w:eastAsia="zh-CN"/>
        </w:rPr>
        <w:t>1100,1100材质仅占使用总量的5%</w:t>
      </w:r>
      <w:r>
        <w:rPr>
          <w:rFonts w:hint="eastAsia" w:cs="Arial" w:asciiTheme="minorEastAsia" w:hAnsiTheme="minorEastAsia" w:eastAsiaTheme="minorEastAsia"/>
          <w:sz w:val="24"/>
          <w:szCs w:val="24"/>
        </w:rPr>
        <w:t>，</w:t>
      </w:r>
      <w:r>
        <w:rPr>
          <w:rFonts w:hint="eastAsia" w:cs="Arial" w:asciiTheme="minorEastAsia" w:hAnsiTheme="minorEastAsia"/>
          <w:sz w:val="24"/>
          <w:szCs w:val="24"/>
          <w:lang w:val="en-US" w:eastAsia="zh-CN"/>
        </w:rPr>
        <w:t>也存在部分其他特殊材质特殊厚度宽度铝板</w:t>
      </w:r>
      <w:r>
        <w:rPr>
          <w:rFonts w:hint="eastAsia" w:cs="Arial" w:asciiTheme="minorEastAsia" w:hAnsiTheme="minorEastAsia"/>
          <w:sz w:val="24"/>
          <w:szCs w:val="24"/>
          <w:lang w:eastAsia="zh-CN"/>
        </w:rPr>
        <w:t>，</w:t>
      </w:r>
      <w:r>
        <w:rPr>
          <w:rFonts w:hint="eastAsia" w:cs="Arial" w:asciiTheme="minorEastAsia" w:hAnsiTheme="minorEastAsia" w:eastAsiaTheme="minorEastAsia"/>
          <w:sz w:val="24"/>
          <w:szCs w:val="24"/>
        </w:rPr>
        <w:t>本次招标拟与中标单位签订202</w:t>
      </w:r>
      <w:r>
        <w:rPr>
          <w:rFonts w:hint="eastAsia" w:cs="Arial" w:asciiTheme="minorEastAsia" w:hAnsiTheme="minorEastAsia" w:eastAsiaTheme="minorEastAsia"/>
          <w:sz w:val="24"/>
          <w:szCs w:val="24"/>
          <w:lang w:val="en-US" w:eastAsia="zh-CN"/>
        </w:rPr>
        <w:t>6</w:t>
      </w:r>
      <w:r>
        <w:rPr>
          <w:rFonts w:hint="eastAsia" w:cs="Arial" w:asciiTheme="minorEastAsia" w:hAnsiTheme="minorEastAsia" w:eastAsiaTheme="minorEastAsia"/>
          <w:sz w:val="24"/>
          <w:szCs w:val="24"/>
        </w:rPr>
        <w:t>年全年的供货合作协议。</w:t>
      </w:r>
    </w:p>
    <w:p w14:paraId="5852EC46">
      <w:pPr>
        <w:spacing w:before="65" w:line="219" w:lineRule="auto"/>
        <w:ind w:left="2"/>
        <w:outlineLvl w:val="4"/>
        <w:rPr>
          <w:rFonts w:ascii="宋体" w:hAnsi="宋体" w:eastAsia="宋体" w:cs="宋体"/>
          <w:b/>
          <w:bCs/>
          <w:spacing w:val="-4"/>
          <w:sz w:val="24"/>
          <w:szCs w:val="24"/>
        </w:rPr>
      </w:pPr>
      <w:r>
        <w:rPr>
          <w:rFonts w:ascii="宋体" w:hAnsi="宋体" w:eastAsia="宋体" w:cs="宋体"/>
          <w:b/>
          <w:bCs/>
          <w:spacing w:val="-4"/>
          <w:sz w:val="24"/>
          <w:szCs w:val="24"/>
        </w:rPr>
        <w:t>三、招标周期及评标方式</w:t>
      </w:r>
    </w:p>
    <w:p w14:paraId="131F44B7">
      <w:pPr>
        <w:spacing w:line="360" w:lineRule="auto"/>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招标周期为</w:t>
      </w:r>
      <w:r>
        <w:rPr>
          <w:rFonts w:cs="Arial" w:asciiTheme="minorEastAsia" w:hAnsiTheme="minorEastAsia" w:eastAsiaTheme="minorEastAsia"/>
          <w:sz w:val="24"/>
          <w:szCs w:val="24"/>
          <w:u w:val="single"/>
        </w:rPr>
        <w:t>1</w:t>
      </w:r>
      <w:r>
        <w:rPr>
          <w:rFonts w:hint="eastAsia" w:cs="Arial" w:asciiTheme="minorEastAsia" w:hAnsiTheme="minorEastAsia"/>
          <w:sz w:val="24"/>
          <w:szCs w:val="24"/>
          <w:u w:val="single"/>
          <w:lang w:val="en-US" w:eastAsia="zh-CN"/>
        </w:rPr>
        <w:t>2</w:t>
      </w:r>
      <w:r>
        <w:rPr>
          <w:rFonts w:cs="Arial" w:asciiTheme="minorEastAsia" w:hAnsiTheme="minorEastAsia" w:eastAsiaTheme="minorEastAsia"/>
          <w:sz w:val="24"/>
          <w:szCs w:val="24"/>
        </w:rPr>
        <w:t>天，招标方式为邀请招标及公司网站发布招标书的形式，标书要求为密封并加盖 印章。在满足招标书所有招标要求的前提下，采用</w:t>
      </w:r>
      <w:r>
        <w:rPr>
          <w:rFonts w:hint="eastAsia" w:cs="Arial" w:asciiTheme="minorEastAsia" w:hAnsiTheme="minorEastAsia" w:eastAsiaTheme="minorEastAsia"/>
          <w:sz w:val="24"/>
          <w:szCs w:val="24"/>
        </w:rPr>
        <w:t>综合评审合理低价中标法</w:t>
      </w:r>
      <w:r>
        <w:rPr>
          <w:rFonts w:cs="Arial" w:asciiTheme="minorEastAsia" w:hAnsiTheme="minorEastAsia" w:eastAsiaTheme="minorEastAsia"/>
          <w:sz w:val="24"/>
          <w:szCs w:val="24"/>
        </w:rPr>
        <w:t>。</w:t>
      </w:r>
    </w:p>
    <w:p w14:paraId="048B7F24">
      <w:pPr>
        <w:spacing w:before="65" w:line="219" w:lineRule="auto"/>
        <w:ind w:left="2"/>
        <w:outlineLvl w:val="4"/>
        <w:rPr>
          <w:rFonts w:ascii="宋体" w:hAnsi="宋体" w:eastAsia="宋体" w:cs="宋体"/>
          <w:b/>
          <w:bCs/>
          <w:spacing w:val="-4"/>
          <w:sz w:val="24"/>
          <w:szCs w:val="24"/>
        </w:rPr>
      </w:pPr>
      <w:r>
        <w:rPr>
          <w:rFonts w:ascii="宋体" w:hAnsi="宋体" w:eastAsia="宋体" w:cs="宋体"/>
          <w:b/>
          <w:bCs/>
          <w:spacing w:val="-4"/>
          <w:sz w:val="24"/>
          <w:szCs w:val="24"/>
        </w:rPr>
        <w:t>四 、质量要求</w:t>
      </w:r>
    </w:p>
    <w:p w14:paraId="04E1B12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335" w:firstLine="360" w:firstLineChars="150"/>
        <w:textAlignment w:val="auto"/>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幕墙铝板原材料质量要求及技术标准：</w:t>
      </w:r>
      <w:r>
        <w:rPr>
          <w:rFonts w:hint="eastAsia" w:cs="Arial" w:asciiTheme="minorEastAsia" w:hAnsiTheme="minorEastAsia"/>
          <w:sz w:val="24"/>
          <w:szCs w:val="24"/>
          <w:lang w:eastAsia="zh-CN"/>
        </w:rPr>
        <w:t>其</w:t>
      </w:r>
      <w:r>
        <w:rPr>
          <w:rFonts w:hint="eastAsia" w:cs="Arial" w:asciiTheme="minorEastAsia" w:hAnsiTheme="minorEastAsia"/>
          <w:sz w:val="24"/>
          <w:szCs w:val="24"/>
          <w:lang w:val="en-US" w:eastAsia="zh-CN"/>
        </w:rPr>
        <w:t>包装应</w:t>
      </w:r>
      <w:r>
        <w:rPr>
          <w:rFonts w:hint="eastAsia" w:cs="Arial" w:asciiTheme="minorEastAsia" w:hAnsiTheme="minorEastAsia" w:eastAsiaTheme="minorEastAsia"/>
          <w:sz w:val="24"/>
          <w:szCs w:val="24"/>
        </w:rPr>
        <w:t>符合YS/T429.1-20</w:t>
      </w:r>
      <w:r>
        <w:rPr>
          <w:rFonts w:hint="eastAsia" w:cs="Arial" w:asciiTheme="minorEastAsia" w:hAnsiTheme="minorEastAsia"/>
          <w:sz w:val="24"/>
          <w:szCs w:val="24"/>
          <w:lang w:val="en-US" w:eastAsia="zh-CN"/>
        </w:rPr>
        <w:t>14</w:t>
      </w:r>
      <w:r>
        <w:rPr>
          <w:rFonts w:hint="eastAsia" w:cs="Arial" w:asciiTheme="minorEastAsia" w:hAnsiTheme="minorEastAsia" w:eastAsiaTheme="minorEastAsia"/>
          <w:sz w:val="24"/>
          <w:szCs w:val="24"/>
        </w:rPr>
        <w:t>铝幕墙板板基标准，其</w:t>
      </w:r>
      <w:r>
        <w:rPr>
          <w:rFonts w:hint="eastAsia" w:cs="Arial" w:asciiTheme="minorEastAsia" w:hAnsiTheme="minorEastAsia"/>
          <w:sz w:val="24"/>
          <w:szCs w:val="24"/>
          <w:lang w:val="en-US" w:eastAsia="zh-CN"/>
        </w:rPr>
        <w:t>尺寸偏差应符合GB/T3880.3-2024规范中相应</w:t>
      </w:r>
      <w:r>
        <w:rPr>
          <w:rFonts w:hint="eastAsia" w:cs="Arial" w:asciiTheme="minorEastAsia" w:hAnsiTheme="minorEastAsia" w:eastAsiaTheme="minorEastAsia"/>
          <w:sz w:val="24"/>
          <w:szCs w:val="24"/>
        </w:rPr>
        <w:t>规定标准</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力学性能应符合GB/T3880.2-2024规范中相应</w:t>
      </w:r>
      <w:r>
        <w:rPr>
          <w:rFonts w:hint="eastAsia" w:cs="Arial" w:asciiTheme="minorEastAsia" w:hAnsiTheme="minorEastAsia" w:eastAsiaTheme="minorEastAsia"/>
          <w:sz w:val="24"/>
          <w:szCs w:val="24"/>
        </w:rPr>
        <w:t>规定标准</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化学成分等要求应符合GB/T3190-2020规范中相应</w:t>
      </w:r>
      <w:r>
        <w:rPr>
          <w:rFonts w:hint="eastAsia" w:cs="Arial" w:asciiTheme="minorEastAsia" w:hAnsiTheme="minorEastAsia" w:eastAsiaTheme="minorEastAsia"/>
          <w:sz w:val="24"/>
          <w:szCs w:val="24"/>
        </w:rPr>
        <w:t>规定标准</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其余要求应符合GB/T3880.1-2023规范中相应</w:t>
      </w:r>
      <w:r>
        <w:rPr>
          <w:rFonts w:hint="eastAsia" w:cs="Arial" w:asciiTheme="minorEastAsia" w:hAnsiTheme="minorEastAsia" w:eastAsiaTheme="minorEastAsia"/>
          <w:sz w:val="24"/>
          <w:szCs w:val="24"/>
        </w:rPr>
        <w:t>规定标准。板面平整、无波纹、无辊印、无腐蚀现象，铝板做≥</w:t>
      </w:r>
      <w:r>
        <w:rPr>
          <w:rFonts w:hint="eastAsia" w:cs="Arial" w:asciiTheme="minorEastAsia" w:hAnsiTheme="minorEastAsia"/>
          <w:sz w:val="24"/>
          <w:szCs w:val="24"/>
          <w:lang w:val="en-US" w:eastAsia="zh-CN"/>
        </w:rPr>
        <w:t>90°</w:t>
      </w:r>
      <w:r>
        <w:rPr>
          <w:rFonts w:hint="eastAsia" w:cs="Arial" w:asciiTheme="minorEastAsia" w:hAnsiTheme="minorEastAsia" w:eastAsiaTheme="minorEastAsia"/>
          <w:sz w:val="24"/>
          <w:szCs w:val="24"/>
        </w:rPr>
        <w:t>折弯不出现裂纹。投标方</w:t>
      </w:r>
      <w:r>
        <w:rPr>
          <w:rFonts w:hint="eastAsia" w:cs="Arial" w:asciiTheme="minorEastAsia" w:hAnsiTheme="minorEastAsia"/>
          <w:sz w:val="24"/>
          <w:szCs w:val="24"/>
          <w:lang w:val="en-US" w:eastAsia="zh-CN"/>
        </w:rPr>
        <w:t>应</w:t>
      </w:r>
      <w:r>
        <w:rPr>
          <w:rFonts w:hint="eastAsia" w:cs="Arial" w:asciiTheme="minorEastAsia" w:hAnsiTheme="minorEastAsia" w:eastAsiaTheme="minorEastAsia"/>
          <w:sz w:val="24"/>
          <w:szCs w:val="24"/>
        </w:rPr>
        <w:t>提供产品合格证、质量证明书，</w:t>
      </w:r>
      <w:r>
        <w:rPr>
          <w:rFonts w:hint="eastAsia" w:cs="Arial" w:asciiTheme="minorEastAsia" w:hAnsiTheme="minorEastAsia"/>
          <w:sz w:val="24"/>
          <w:szCs w:val="24"/>
          <w:lang w:val="en-US" w:eastAsia="zh-CN"/>
        </w:rPr>
        <w:t>对应厂商品牌要求应提供供货证明</w:t>
      </w:r>
      <w:r>
        <w:rPr>
          <w:rFonts w:hint="eastAsia" w:cs="Arial" w:asciiTheme="minorEastAsia" w:hAnsiTheme="minorEastAsia"/>
          <w:sz w:val="24"/>
          <w:szCs w:val="24"/>
          <w:lang w:eastAsia="zh-CN"/>
        </w:rPr>
        <w:t>，</w:t>
      </w:r>
      <w:r>
        <w:rPr>
          <w:rFonts w:hint="eastAsia" w:cs="Arial" w:asciiTheme="minorEastAsia" w:hAnsiTheme="minorEastAsia" w:eastAsiaTheme="minorEastAsia"/>
          <w:sz w:val="24"/>
          <w:szCs w:val="24"/>
        </w:rPr>
        <w:t>铝板单面贴</w:t>
      </w:r>
      <w:r>
        <w:rPr>
          <w:rFonts w:hint="eastAsia" w:cs="Arial" w:asciiTheme="minorEastAsia" w:hAnsiTheme="minorEastAsia"/>
          <w:sz w:val="24"/>
          <w:szCs w:val="24"/>
          <w:lang w:val="en-US" w:eastAsia="zh-CN"/>
        </w:rPr>
        <w:t>防静电</w:t>
      </w:r>
      <w:r>
        <w:rPr>
          <w:rFonts w:hint="eastAsia" w:cs="Arial" w:asciiTheme="minorEastAsia" w:hAnsiTheme="minorEastAsia" w:eastAsiaTheme="minorEastAsia"/>
          <w:sz w:val="24"/>
          <w:szCs w:val="24"/>
        </w:rPr>
        <w:t>保护膜。</w:t>
      </w:r>
    </w:p>
    <w:p w14:paraId="1BE845A2">
      <w:pPr>
        <w:spacing w:line="360" w:lineRule="auto"/>
        <w:ind w:firstLine="480" w:firstLineChars="200"/>
        <w:rPr>
          <w:rFonts w:cs="Arial" w:asciiTheme="minorEastAsia" w:hAnsiTheme="minorEastAsia" w:eastAsiaTheme="minorEastAsia"/>
          <w:sz w:val="24"/>
          <w:szCs w:val="24"/>
        </w:rPr>
      </w:pPr>
      <w:r>
        <w:rPr>
          <w:rFonts w:hint="eastAsia" w:cs="Arial" w:asciiTheme="minorEastAsia" w:hAnsiTheme="minorEastAsia"/>
          <w:sz w:val="24"/>
          <w:szCs w:val="24"/>
          <w:lang w:val="en-US" w:eastAsia="zh-CN"/>
        </w:rPr>
        <w:t>2</w:t>
      </w:r>
      <w:r>
        <w:rPr>
          <w:rFonts w:cs="Arial" w:asciiTheme="minorEastAsia" w:hAnsiTheme="minorEastAsia" w:eastAsiaTheme="minorEastAsia"/>
          <w:sz w:val="24"/>
          <w:szCs w:val="24"/>
        </w:rPr>
        <w:t>、其他未详条款见合同模板中的条款。</w:t>
      </w:r>
    </w:p>
    <w:p w14:paraId="440BD440">
      <w:pPr>
        <w:spacing w:before="65" w:line="219" w:lineRule="auto"/>
        <w:ind w:left="2"/>
        <w:outlineLvl w:val="4"/>
        <w:rPr>
          <w:rFonts w:ascii="宋体" w:hAnsi="宋体" w:eastAsia="宋体" w:cs="宋体"/>
          <w:b/>
          <w:bCs/>
          <w:spacing w:val="-4"/>
          <w:sz w:val="24"/>
          <w:szCs w:val="24"/>
        </w:rPr>
      </w:pPr>
      <w:r>
        <w:rPr>
          <w:rFonts w:ascii="宋体" w:hAnsi="宋体" w:eastAsia="宋体" w:cs="宋体"/>
          <w:b/>
          <w:bCs/>
          <w:spacing w:val="-4"/>
          <w:sz w:val="24"/>
          <w:szCs w:val="24"/>
        </w:rPr>
        <w:t>五、承包方式</w:t>
      </w:r>
    </w:p>
    <w:p w14:paraId="4E461768">
      <w:pPr>
        <w:spacing w:line="360" w:lineRule="auto"/>
        <w:ind w:firstLine="480" w:firstLineChars="200"/>
        <w:rPr>
          <w:rFonts w:cs="Arial" w:asciiTheme="minorEastAsia" w:hAnsiTheme="minorEastAsia" w:eastAsiaTheme="minorEastAsia"/>
          <w:sz w:val="24"/>
          <w:szCs w:val="24"/>
        </w:rPr>
      </w:pPr>
      <w:r>
        <w:rPr>
          <w:rFonts w:cs="Arial" w:asciiTheme="minorEastAsia" w:hAnsiTheme="minorEastAsia" w:eastAsiaTheme="minorEastAsia"/>
          <w:sz w:val="24"/>
          <w:szCs w:val="24"/>
        </w:rPr>
        <w:t>本次招标的所有</w:t>
      </w:r>
      <w:r>
        <w:rPr>
          <w:rFonts w:cs="Arial" w:asciiTheme="minorEastAsia" w:hAnsiTheme="minorEastAsia" w:eastAsiaTheme="minorEastAsia"/>
          <w:sz w:val="24"/>
          <w:szCs w:val="24"/>
          <w:u w:val="single"/>
        </w:rPr>
        <w:t xml:space="preserve">  </w:t>
      </w:r>
      <w:r>
        <w:rPr>
          <w:rFonts w:hint="eastAsia" w:cs="Arial" w:asciiTheme="minorEastAsia" w:hAnsiTheme="minorEastAsia"/>
          <w:sz w:val="24"/>
          <w:szCs w:val="24"/>
          <w:u w:val="single"/>
          <w:lang w:eastAsia="zh-CN"/>
        </w:rPr>
        <w:t>铝卷、铝板</w:t>
      </w:r>
      <w:r>
        <w:rPr>
          <w:rFonts w:cs="Arial" w:asciiTheme="minorEastAsia" w:hAnsiTheme="minorEastAsia" w:eastAsiaTheme="minorEastAsia"/>
          <w:sz w:val="24"/>
          <w:szCs w:val="24"/>
          <w:u w:val="single"/>
        </w:rPr>
        <w:t xml:space="preserve">  </w:t>
      </w:r>
      <w:r>
        <w:rPr>
          <w:rFonts w:cs="Arial" w:asciiTheme="minorEastAsia" w:hAnsiTheme="minorEastAsia" w:eastAsiaTheme="minorEastAsia"/>
          <w:sz w:val="24"/>
          <w:szCs w:val="24"/>
        </w:rPr>
        <w:t>均由中标人按招标人实际订购清单和最终确定的合同价供货。</w:t>
      </w:r>
    </w:p>
    <w:p w14:paraId="717B9097">
      <w:pPr>
        <w:numPr>
          <w:ilvl w:val="0"/>
          <w:numId w:val="2"/>
        </w:numPr>
        <w:spacing w:before="65" w:line="219" w:lineRule="auto"/>
        <w:ind w:left="2"/>
        <w:outlineLvl w:val="4"/>
        <w:rPr>
          <w:rFonts w:hint="eastAsia" w:ascii="宋体" w:hAnsi="宋体" w:eastAsia="宋体" w:cs="宋体"/>
          <w:b/>
          <w:bCs/>
          <w:spacing w:val="-4"/>
          <w:sz w:val="24"/>
          <w:szCs w:val="24"/>
        </w:rPr>
      </w:pPr>
      <w:r>
        <w:rPr>
          <w:rFonts w:hint="eastAsia" w:ascii="宋体" w:hAnsi="宋体" w:eastAsia="宋体" w:cs="宋体"/>
          <w:b/>
          <w:bCs/>
          <w:spacing w:val="-4"/>
          <w:sz w:val="24"/>
          <w:szCs w:val="24"/>
        </w:rPr>
        <w:t>付款条件</w:t>
      </w:r>
    </w:p>
    <w:p w14:paraId="09F43CAA">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本次招标付款条款建议为：</w:t>
      </w:r>
    </w:p>
    <w:p w14:paraId="58752EAA">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付款方式一：</w:t>
      </w:r>
    </w:p>
    <w:p w14:paraId="135E3126">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1、无预付款。</w:t>
      </w:r>
      <w:r>
        <w:rPr>
          <w:rFonts w:hint="default" w:asciiTheme="minorEastAsia" w:hAnsiTheme="minorEastAsia" w:cstheme="minorEastAsia"/>
          <w:sz w:val="24"/>
          <w:szCs w:val="24"/>
          <w:lang w:val="en-US" w:eastAsia="zh-CN"/>
        </w:rPr>
        <w:br w:type="textWrapping"/>
      </w:r>
      <w:r>
        <w:rPr>
          <w:rFonts w:hint="default" w:asciiTheme="minorEastAsia" w:hAnsiTheme="minorEastAsia" w:cstheme="minorEastAsia"/>
          <w:sz w:val="24"/>
          <w:szCs w:val="24"/>
          <w:lang w:val="en-US" w:eastAsia="zh-CN"/>
        </w:rPr>
        <w:t>2、合同执行过程中采用发批结的方式结算，每批发货经甲方验收合格并结算后凭乙方提供的相等货款金额13%的增值税专用发票，按货到、发票到甲方工厂后</w:t>
      </w:r>
      <w:r>
        <w:rPr>
          <w:rFonts w:hint="eastAsia" w:asciiTheme="minorEastAsia" w:hAnsiTheme="minorEastAsia" w:cstheme="minorEastAsia"/>
          <w:sz w:val="24"/>
          <w:szCs w:val="24"/>
          <w:lang w:val="en-US" w:eastAsia="zh-CN"/>
        </w:rPr>
        <w:t>15</w:t>
      </w:r>
      <w:r>
        <w:rPr>
          <w:rFonts w:hint="default" w:asciiTheme="minorEastAsia" w:hAnsiTheme="minorEastAsia" w:cstheme="minorEastAsia"/>
          <w:sz w:val="24"/>
          <w:szCs w:val="24"/>
          <w:lang w:val="en-US" w:eastAsia="zh-CN"/>
        </w:rPr>
        <w:t>天（如遇节假日，可顺延）</w:t>
      </w:r>
      <w:r>
        <w:rPr>
          <w:rFonts w:hint="eastAsia" w:asciiTheme="minorEastAsia" w:hAnsiTheme="minorEastAsia" w:cstheme="minorEastAsia"/>
          <w:sz w:val="24"/>
          <w:szCs w:val="24"/>
          <w:lang w:val="en-US" w:eastAsia="zh-CN"/>
        </w:rPr>
        <w:t>以6个月银承或</w:t>
      </w:r>
      <w:r>
        <w:rPr>
          <w:rFonts w:hint="default" w:asciiTheme="minorEastAsia" w:hAnsiTheme="minorEastAsia" w:cstheme="minorEastAsia"/>
          <w:sz w:val="24"/>
          <w:szCs w:val="24"/>
          <w:lang w:val="en-US" w:eastAsia="zh-CN"/>
        </w:rPr>
        <w:t>电汇方式结清货款。</w:t>
      </w:r>
      <w:r>
        <w:rPr>
          <w:rFonts w:hint="default" w:asciiTheme="minorEastAsia" w:hAnsiTheme="minorEastAsia" w:cstheme="minorEastAsia"/>
          <w:sz w:val="24"/>
          <w:szCs w:val="24"/>
          <w:lang w:val="en-US" w:eastAsia="zh-CN"/>
        </w:rPr>
        <w:br w:type="textWrapping"/>
      </w:r>
      <w:r>
        <w:rPr>
          <w:rFonts w:hint="default" w:asciiTheme="minorEastAsia" w:hAnsiTheme="minorEastAsia" w:cstheme="minorEastAsia"/>
          <w:sz w:val="24"/>
          <w:szCs w:val="24"/>
          <w:lang w:val="en-US" w:eastAsia="zh-CN"/>
        </w:rPr>
        <w:t>3、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77950788">
      <w:pPr>
        <w:keepNext w:val="0"/>
        <w:keepLines w:val="0"/>
        <w:pageBreakBefore w:val="0"/>
        <w:numPr>
          <w:ilvl w:val="0"/>
          <w:numId w:val="0"/>
        </w:numPr>
        <w:kinsoku/>
        <w:wordWrap/>
        <w:overflowPunct/>
        <w:topLinePunct w:val="0"/>
        <w:bidi w:val="0"/>
        <w:snapToGrid/>
        <w:spacing w:line="360" w:lineRule="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付款方式二：</w:t>
      </w:r>
    </w:p>
    <w:p w14:paraId="5EE2C2D3">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1、预付300万6个月银承</w:t>
      </w:r>
      <w:r>
        <w:rPr>
          <w:rFonts w:hint="eastAsia" w:asciiTheme="minorEastAsia" w:hAnsiTheme="minorEastAsia" w:eastAsiaTheme="minorEastAsia" w:cstheme="minorEastAsia"/>
          <w:sz w:val="24"/>
          <w:szCs w:val="24"/>
          <w:lang w:val="en-US" w:eastAsia="zh-CN"/>
        </w:rPr>
        <w:t>。</w:t>
      </w:r>
    </w:p>
    <w:p w14:paraId="00C72283">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2、预付300万银承，甲方提前预付300万银承，甲方根据需求下单，每车货物到货后验收无问题后7个工作日内提供增值税专用发票进行核销。</w:t>
      </w:r>
    </w:p>
    <w:p w14:paraId="16921C1A">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rPr>
      </w:pPr>
      <w:r>
        <w:rPr>
          <w:rFonts w:hint="eastAsia" w:ascii="宋体" w:hAnsi="宋体" w:cs="宋体"/>
          <w:lang w:val="en-US" w:eastAsia="zh-CN"/>
        </w:rPr>
        <w:t>3</w:t>
      </w:r>
      <w:r>
        <w:rPr>
          <w:rFonts w:hint="eastAsia" w:asciiTheme="minorEastAsia" w:hAnsiTheme="minorEastAsia" w:eastAsiaTheme="minorEastAsia" w:cstheme="minorEastAsia"/>
          <w:sz w:val="24"/>
          <w:szCs w:val="24"/>
        </w:rPr>
        <w:t>、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22095E76">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lang w:val="en-US" w:eastAsia="zh-CN"/>
        </w:rPr>
      </w:pPr>
    </w:p>
    <w:p w14:paraId="6144CD9F">
      <w:pPr>
        <w:keepNext w:val="0"/>
        <w:keepLines w:val="0"/>
        <w:pageBreakBefore w:val="0"/>
        <w:numPr>
          <w:ilvl w:val="0"/>
          <w:numId w:val="2"/>
        </w:numPr>
        <w:kinsoku/>
        <w:wordWrap/>
        <w:overflowPunct/>
        <w:topLinePunct w:val="0"/>
        <w:bidi w:val="0"/>
        <w:snapToGrid/>
        <w:spacing w:line="360" w:lineRule="auto"/>
        <w:ind w:left="2" w:leftChars="0" w:firstLine="0" w:firstLineChars="0"/>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投标回执</w:t>
      </w:r>
    </w:p>
    <w:p w14:paraId="0CAB5E4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请贵司收到招标文件后，立即填写《招标文件回执》并签字盖章后回传招标人！</w:t>
      </w:r>
    </w:p>
    <w:p w14:paraId="763F7883">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default" w:asciiTheme="minorEastAsia" w:hAnsiTheme="minorEastAsia" w:eastAsiaTheme="minorEastAsia" w:cstheme="minorEastAsia"/>
          <w:sz w:val="24"/>
          <w:szCs w:val="24"/>
          <w:lang w:val="en-US" w:eastAsia="zh-CN"/>
        </w:rPr>
      </w:pPr>
      <w:bookmarkStart w:id="4" w:name="_Hlk161729216"/>
      <w:r>
        <w:rPr>
          <w:rFonts w:hint="eastAsia" w:asciiTheme="minorEastAsia" w:hAnsiTheme="minorEastAsia" w:eastAsiaTheme="minorEastAsia" w:cstheme="minorEastAsia"/>
          <w:sz w:val="24"/>
          <w:szCs w:val="24"/>
        </w:rPr>
        <w:t>邮箱：</w:t>
      </w:r>
      <w:bookmarkEnd w:id="4"/>
      <w:r>
        <w:rPr>
          <w:rFonts w:hint="eastAsia" w:asciiTheme="minorEastAsia" w:hAnsiTheme="minorEastAsia" w:eastAsiaTheme="minorEastAsia" w:cstheme="minorEastAsia"/>
          <w:sz w:val="24"/>
          <w:szCs w:val="24"/>
        </w:rPr>
        <w:t>fdgzzb@fangda.com</w:t>
      </w:r>
    </w:p>
    <w:p w14:paraId="71D76392">
      <w:pPr>
        <w:spacing w:before="65" w:line="219" w:lineRule="auto"/>
        <w:ind w:left="2"/>
        <w:outlineLvl w:val="4"/>
        <w:rPr>
          <w:rFonts w:ascii="宋体" w:hAnsi="宋体" w:eastAsia="宋体" w:cs="宋体"/>
          <w:b/>
          <w:bCs/>
          <w:spacing w:val="-4"/>
          <w:sz w:val="24"/>
          <w:szCs w:val="24"/>
        </w:rPr>
      </w:pPr>
      <w:r>
        <w:rPr>
          <w:rFonts w:hint="eastAsia" w:ascii="宋体" w:hAnsi="宋体" w:eastAsia="宋体" w:cs="宋体"/>
          <w:b/>
          <w:bCs/>
          <w:spacing w:val="-4"/>
          <w:sz w:val="24"/>
          <w:szCs w:val="24"/>
          <w:lang w:val="en-US" w:eastAsia="zh-CN"/>
        </w:rPr>
        <w:t>八</w:t>
      </w:r>
      <w:r>
        <w:rPr>
          <w:rFonts w:ascii="宋体" w:hAnsi="宋体" w:eastAsia="宋体" w:cs="宋体"/>
          <w:b/>
          <w:bCs/>
          <w:spacing w:val="-4"/>
          <w:sz w:val="24"/>
          <w:szCs w:val="24"/>
        </w:rPr>
        <w:t>、投标费用及投标资料</w:t>
      </w:r>
    </w:p>
    <w:tbl>
      <w:tblPr>
        <w:tblStyle w:val="9"/>
        <w:tblW w:w="0" w:type="auto"/>
        <w:tblInd w:w="93" w:type="dxa"/>
        <w:tblLayout w:type="autofit"/>
        <w:tblCellMar>
          <w:top w:w="0" w:type="dxa"/>
          <w:left w:w="108" w:type="dxa"/>
          <w:bottom w:w="0" w:type="dxa"/>
          <w:right w:w="108" w:type="dxa"/>
        </w:tblCellMar>
      </w:tblPr>
      <w:tblGrid>
        <w:gridCol w:w="9823"/>
      </w:tblGrid>
      <w:tr w14:paraId="5E896EC3">
        <w:tblPrEx>
          <w:tblCellMar>
            <w:top w:w="0" w:type="dxa"/>
            <w:left w:w="108" w:type="dxa"/>
            <w:bottom w:w="0" w:type="dxa"/>
            <w:right w:w="108" w:type="dxa"/>
          </w:tblCellMar>
        </w:tblPrEx>
        <w:trPr>
          <w:trHeight w:val="270" w:hRule="atLeast"/>
        </w:trPr>
        <w:tc>
          <w:tcPr>
            <w:tcW w:w="0" w:type="auto"/>
            <w:shd w:val="clear" w:color="auto" w:fill="auto"/>
            <w:vAlign w:val="center"/>
          </w:tcPr>
          <w:p w14:paraId="6491B9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本次投标保证金人民币</w:t>
            </w:r>
            <w:r>
              <w:rPr>
                <w:rFonts w:hint="eastAsia" w:cs="Arial" w:asciiTheme="minorEastAsia" w:hAnsiTheme="minorEastAsia"/>
                <w:sz w:val="24"/>
                <w:szCs w:val="24"/>
                <w:lang w:val="en-US" w:eastAsia="zh-CN"/>
              </w:rPr>
              <w:t>1</w:t>
            </w:r>
            <w:r>
              <w:rPr>
                <w:rFonts w:hint="eastAsia" w:cs="Arial" w:asciiTheme="minorEastAsia" w:hAnsiTheme="minorEastAsia" w:eastAsiaTheme="minorEastAsia"/>
                <w:sz w:val="24"/>
                <w:szCs w:val="24"/>
                <w:lang w:val="en-US" w:eastAsia="zh-CN"/>
              </w:rPr>
              <w:t>5</w:t>
            </w:r>
            <w:r>
              <w:rPr>
                <w:rFonts w:hint="eastAsia" w:cs="Arial" w:asciiTheme="minorEastAsia" w:hAnsiTheme="minorEastAsia" w:eastAsiaTheme="minorEastAsia"/>
                <w:sz w:val="24"/>
                <w:szCs w:val="24"/>
              </w:rPr>
              <w:t xml:space="preserve">万元整（¥ </w:t>
            </w:r>
            <w:r>
              <w:rPr>
                <w:rFonts w:hint="eastAsia" w:cs="Arial" w:asciiTheme="minorEastAsia" w:hAnsiTheme="minorEastAsia"/>
                <w:sz w:val="24"/>
                <w:szCs w:val="24"/>
                <w:lang w:val="en-US" w:eastAsia="zh-CN"/>
              </w:rPr>
              <w:t>1</w:t>
            </w:r>
            <w:r>
              <w:rPr>
                <w:rFonts w:hint="eastAsia" w:cs="Arial" w:asciiTheme="minorEastAsia" w:hAnsiTheme="minorEastAsia" w:eastAsiaTheme="minorEastAsia"/>
                <w:sz w:val="24"/>
                <w:szCs w:val="24"/>
                <w:lang w:val="en-US" w:eastAsia="zh-CN"/>
              </w:rPr>
              <w:t>50</w:t>
            </w:r>
            <w:r>
              <w:rPr>
                <w:rFonts w:hint="eastAsia" w:cs="Arial" w:asciiTheme="minorEastAsia" w:hAnsiTheme="minorEastAsia" w:eastAsiaTheme="minorEastAsia"/>
                <w:sz w:val="24"/>
                <w:szCs w:val="24"/>
              </w:rPr>
              <w:t>,000 元）。</w:t>
            </w:r>
          </w:p>
          <w:p w14:paraId="7CA093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投标人应在投标截止日前2个工作日内提供投标保证金，逾期不交投标保证金视为放弃投标，投标文件将不被接收或作无效标处理。</w:t>
            </w:r>
          </w:p>
          <w:p w14:paraId="1302C9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名称：江西方大智造科技有限公司</w:t>
            </w:r>
          </w:p>
          <w:p w14:paraId="2AE26E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纳税人识别号：91360702MAC4DGGF1Y</w:t>
            </w:r>
          </w:p>
          <w:p w14:paraId="2767CB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开户行：中国建设银行股份有限公司赣州市分行营业部</w:t>
            </w:r>
          </w:p>
          <w:p w14:paraId="63BD2B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帐号：3605 0181 0153 0000 1598</w:t>
            </w:r>
          </w:p>
        </w:tc>
      </w:tr>
    </w:tbl>
    <w:p w14:paraId="43E68E3F">
      <w:pPr>
        <w:keepNext w:val="0"/>
        <w:keepLines w:val="0"/>
        <w:pageBreakBefore w:val="0"/>
        <w:widowControl/>
        <w:kinsoku w:val="0"/>
        <w:wordWrap/>
        <w:overflowPunct/>
        <w:topLinePunct w:val="0"/>
        <w:autoSpaceDE w:val="0"/>
        <w:autoSpaceDN w:val="0"/>
        <w:bidi w:val="0"/>
        <w:adjustRightInd w:val="0"/>
        <w:snapToGrid w:val="0"/>
        <w:spacing w:before="96" w:line="353" w:lineRule="auto"/>
        <w:ind w:left="2" w:right="81" w:firstLine="518" w:firstLineChars="200"/>
        <w:textAlignment w:val="baseline"/>
        <w:rPr>
          <w:rFonts w:ascii="宋体" w:hAnsi="宋体" w:eastAsia="宋体" w:cs="宋体"/>
          <w:sz w:val="24"/>
          <w:szCs w:val="24"/>
        </w:rPr>
      </w:pPr>
      <w:r>
        <w:rPr>
          <w:rFonts w:ascii="宋体" w:hAnsi="宋体" w:eastAsia="宋体" w:cs="宋体"/>
          <w:b/>
          <w:spacing w:val="9"/>
          <w:sz w:val="24"/>
          <w:szCs w:val="24"/>
        </w:rPr>
        <w:t>对</w:t>
      </w:r>
      <w:r>
        <w:rPr>
          <w:rFonts w:ascii="宋体" w:hAnsi="宋体" w:eastAsia="宋体" w:cs="宋体"/>
          <w:b/>
          <w:bCs/>
          <w:spacing w:val="9"/>
          <w:sz w:val="24"/>
          <w:szCs w:val="24"/>
        </w:rPr>
        <w:t>于未能按要求提交投标保证金或出具投标保证金冲抵函件(如已有合作项目可提供),投标文件</w:t>
      </w:r>
      <w:r>
        <w:rPr>
          <w:rFonts w:ascii="宋体" w:hAnsi="宋体" w:eastAsia="宋体" w:cs="宋体"/>
          <w:b/>
          <w:bCs/>
          <w:spacing w:val="8"/>
          <w:sz w:val="24"/>
          <w:szCs w:val="24"/>
        </w:rPr>
        <w:t>将按有关</w:t>
      </w:r>
      <w:r>
        <w:rPr>
          <w:rFonts w:ascii="宋体" w:hAnsi="宋体" w:eastAsia="宋体" w:cs="宋体"/>
          <w:sz w:val="24"/>
          <w:szCs w:val="24"/>
        </w:rPr>
        <w:t xml:space="preserve"> </w:t>
      </w:r>
      <w:r>
        <w:rPr>
          <w:rFonts w:ascii="宋体" w:hAnsi="宋体" w:eastAsia="宋体" w:cs="宋体"/>
          <w:b/>
          <w:bCs/>
          <w:spacing w:val="-1"/>
          <w:sz w:val="24"/>
          <w:szCs w:val="24"/>
        </w:rPr>
        <w:t>条款不予受理或作无效标处理。</w:t>
      </w:r>
    </w:p>
    <w:p w14:paraId="75F95C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招标人在确定本次招标中标单位后10个工作日退还未中标的投标人投标保证金，投标保证金无息返 还。中标单位在合同签订执行后7个工作日内无息返还。</w:t>
      </w:r>
    </w:p>
    <w:p w14:paraId="0F5FE7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如投标人有下列任何情形发生时，招标人有权取消其投标或者中标资格，没收其投标保证金，给招标 人造成的损失超过投标保证金数额的，投标人对超过部分承担赔偿责任：</w:t>
      </w:r>
    </w:p>
    <w:p w14:paraId="16585D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ø    投标人在投标有效期内撤回投标文件；</w:t>
      </w:r>
    </w:p>
    <w:p w14:paraId="61F27C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ø    中标后拒绝与招标人签订合同；</w:t>
      </w:r>
    </w:p>
    <w:p w14:paraId="5C5436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ø   </w:t>
      </w:r>
      <w:r>
        <w:rPr>
          <w:rFonts w:hint="eastAsia" w:cs="Arial" w:asciiTheme="minorEastAsia" w:hAnsiTheme="minorEastAsia" w:eastAsiaTheme="minorEastAsia"/>
          <w:sz w:val="24"/>
          <w:szCs w:val="24"/>
          <w:lang w:eastAsia="zh-CN"/>
        </w:rPr>
        <w:t xml:space="preserve"> </w:t>
      </w:r>
      <w:r>
        <w:rPr>
          <w:rFonts w:hint="eastAsia" w:cs="Arial" w:asciiTheme="minorEastAsia" w:hAnsiTheme="minorEastAsia" w:eastAsiaTheme="minorEastAsia"/>
          <w:sz w:val="24"/>
          <w:szCs w:val="24"/>
        </w:rPr>
        <w:t>在评标过程中，评标小组发现投标人以他人的名义投标、窜通投标、以行贿手段谋取中标或者以其他 弄虚作假方式投标的，严重损害招标人利益、影响其招标工作进行的。招标人不给予投标人投标设计费、</w:t>
      </w:r>
    </w:p>
    <w:p w14:paraId="4C6482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样品费用等任何补偿，无论中标与否投标人的所有资料均不退还。</w:t>
      </w:r>
    </w:p>
    <w:p w14:paraId="65448B85">
      <w:pPr>
        <w:spacing w:before="120" w:line="219" w:lineRule="auto"/>
        <w:ind w:left="2"/>
        <w:outlineLvl w:val="4"/>
        <w:rPr>
          <w:rFonts w:ascii="宋体" w:hAnsi="宋体" w:eastAsia="宋体" w:cs="宋体"/>
          <w:sz w:val="24"/>
          <w:szCs w:val="24"/>
        </w:rPr>
      </w:pPr>
      <w:r>
        <w:rPr>
          <w:rFonts w:hint="eastAsia" w:ascii="宋体" w:hAnsi="宋体" w:eastAsia="宋体" w:cs="宋体"/>
          <w:b/>
          <w:bCs/>
          <w:spacing w:val="1"/>
          <w:sz w:val="24"/>
          <w:szCs w:val="24"/>
          <w:lang w:val="en-US" w:eastAsia="zh-CN"/>
        </w:rPr>
        <w:t>九</w:t>
      </w:r>
      <w:r>
        <w:rPr>
          <w:rFonts w:ascii="宋体" w:hAnsi="宋体" w:eastAsia="宋体" w:cs="宋体"/>
          <w:b/>
          <w:bCs/>
          <w:spacing w:val="1"/>
          <w:sz w:val="24"/>
          <w:szCs w:val="24"/>
        </w:rPr>
        <w:t>、</w:t>
      </w:r>
      <w:r>
        <w:rPr>
          <w:rFonts w:hint="eastAsia" w:ascii="宋体" w:hAnsi="宋体" w:eastAsia="宋体" w:cs="宋体"/>
          <w:b/>
          <w:bCs/>
          <w:spacing w:val="1"/>
          <w:sz w:val="24"/>
          <w:szCs w:val="24"/>
        </w:rPr>
        <w:t>投标文件递交地点及截止时间</w:t>
      </w:r>
    </w:p>
    <w:p w14:paraId="378310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地点：江西省赣州市章贡区水西工业园滨江路1号</w:t>
      </w:r>
    </w:p>
    <w:p w14:paraId="2CDE19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截止时间：202</w:t>
      </w:r>
      <w:r>
        <w:rPr>
          <w:rFonts w:hint="eastAsia" w:cs="Arial" w:asciiTheme="minorEastAsia" w:hAnsiTheme="minorEastAsia"/>
          <w:sz w:val="24"/>
          <w:szCs w:val="24"/>
          <w:lang w:val="en-US" w:eastAsia="zh-CN"/>
        </w:rPr>
        <w:t>6</w:t>
      </w:r>
      <w:r>
        <w:rPr>
          <w:rFonts w:hint="eastAsia" w:cs="Arial" w:asciiTheme="minorEastAsia" w:hAnsiTheme="minorEastAsia" w:eastAsiaTheme="minorEastAsia"/>
          <w:sz w:val="24"/>
          <w:szCs w:val="24"/>
        </w:rPr>
        <w:t xml:space="preserve">年 </w:t>
      </w:r>
      <w:r>
        <w:rPr>
          <w:rFonts w:hint="eastAsia" w:cs="Arial" w:asciiTheme="minorEastAsia" w:hAnsiTheme="minorEastAsia"/>
          <w:sz w:val="24"/>
          <w:szCs w:val="24"/>
          <w:lang w:val="en-US" w:eastAsia="zh-CN"/>
        </w:rPr>
        <w:t>01</w:t>
      </w:r>
      <w:r>
        <w:rPr>
          <w:rFonts w:hint="eastAsia" w:cs="Arial" w:asciiTheme="minorEastAsia" w:hAnsiTheme="minorEastAsia" w:eastAsiaTheme="minorEastAsia"/>
          <w:sz w:val="24"/>
          <w:szCs w:val="24"/>
        </w:rPr>
        <w:t xml:space="preserve">月 </w:t>
      </w:r>
      <w:r>
        <w:rPr>
          <w:rFonts w:hint="eastAsia" w:cs="Arial" w:asciiTheme="minorEastAsia" w:hAnsiTheme="minorEastAsia"/>
          <w:sz w:val="24"/>
          <w:szCs w:val="24"/>
          <w:lang w:val="en-US" w:eastAsia="zh-CN"/>
        </w:rPr>
        <w:t>15</w:t>
      </w:r>
      <w:r>
        <w:rPr>
          <w:rFonts w:hint="eastAsia" w:cs="Arial" w:asciiTheme="minorEastAsia" w:hAnsiTheme="minorEastAsia" w:eastAsiaTheme="minorEastAsia"/>
          <w:sz w:val="24"/>
          <w:szCs w:val="24"/>
        </w:rPr>
        <w:t>日17时 00 分</w:t>
      </w:r>
    </w:p>
    <w:p w14:paraId="400F02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逾期送达的或不符合规定的投标文件视为放弃投标</w:t>
      </w:r>
    </w:p>
    <w:p w14:paraId="1615EA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联 系 人：熊平安；联系电话：18720061677 ；邮政编码：341000</w:t>
      </w:r>
    </w:p>
    <w:p w14:paraId="55515E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本次采购招标监督投诉电话：0755-26785551（集团公司审计监察部）</w:t>
      </w:r>
    </w:p>
    <w:p w14:paraId="39DC7BB8">
      <w:pPr>
        <w:spacing w:before="120" w:line="219" w:lineRule="auto"/>
        <w:ind w:left="2"/>
        <w:outlineLvl w:val="4"/>
        <w:rPr>
          <w:rFonts w:hint="eastAsia" w:ascii="宋体" w:hAnsi="宋体" w:eastAsia="宋体" w:cs="宋体"/>
          <w:b/>
          <w:bCs/>
          <w:spacing w:val="1"/>
          <w:sz w:val="24"/>
          <w:szCs w:val="24"/>
        </w:rPr>
      </w:pPr>
      <w:r>
        <w:rPr>
          <w:rFonts w:hint="eastAsia" w:ascii="宋体" w:hAnsi="宋体" w:eastAsia="宋体" w:cs="宋体"/>
          <w:b/>
          <w:bCs/>
          <w:spacing w:val="1"/>
          <w:sz w:val="24"/>
          <w:szCs w:val="24"/>
          <w:lang w:val="en-US" w:eastAsia="zh-CN"/>
        </w:rPr>
        <w:t>十</w:t>
      </w:r>
      <w:r>
        <w:rPr>
          <w:rFonts w:hint="eastAsia" w:ascii="宋体" w:hAnsi="宋体" w:eastAsia="宋体" w:cs="宋体"/>
          <w:b/>
          <w:bCs/>
          <w:spacing w:val="1"/>
          <w:sz w:val="24"/>
          <w:szCs w:val="24"/>
        </w:rPr>
        <w:t>、招标单位承诺</w:t>
      </w:r>
    </w:p>
    <w:p w14:paraId="3D6C68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val="en-US" w:eastAsia="zh-CN"/>
        </w:rPr>
        <w:t>在整个招标过程中，招标单位坚持公平、公正、公开的原则，但招标单位无任何义务向投标人公布开标、评标和定标的有关细节以及投标人落标的原因。</w:t>
      </w:r>
    </w:p>
    <w:p w14:paraId="7CB605F9">
      <w:pPr>
        <w:spacing w:line="220" w:lineRule="auto"/>
        <w:ind w:left="2"/>
        <w:outlineLvl w:val="4"/>
        <w:rPr>
          <w:rFonts w:ascii="宋体" w:hAnsi="宋体" w:eastAsia="宋体" w:cs="宋体"/>
          <w:sz w:val="24"/>
          <w:szCs w:val="24"/>
        </w:rPr>
      </w:pPr>
      <w:r>
        <w:rPr>
          <w:rFonts w:hint="eastAsia" w:ascii="宋体" w:hAnsi="宋体" w:eastAsia="宋体" w:cs="宋体"/>
          <w:b/>
          <w:bCs/>
          <w:spacing w:val="1"/>
          <w:sz w:val="24"/>
          <w:szCs w:val="24"/>
          <w:lang w:val="en-US" w:eastAsia="zh-CN"/>
        </w:rPr>
        <w:t>十一</w:t>
      </w:r>
      <w:r>
        <w:rPr>
          <w:rFonts w:ascii="宋体" w:hAnsi="宋体" w:eastAsia="宋体" w:cs="宋体"/>
          <w:b/>
          <w:bCs/>
          <w:spacing w:val="1"/>
          <w:sz w:val="24"/>
          <w:szCs w:val="24"/>
        </w:rPr>
        <w:t>、答疑时间和截标时间安排</w:t>
      </w:r>
    </w:p>
    <w:p w14:paraId="78901D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标书答疑时间：安排在202</w:t>
      </w:r>
      <w:r>
        <w:rPr>
          <w:rFonts w:hint="eastAsia" w:cs="Arial" w:asciiTheme="minorEastAsia" w:hAnsiTheme="minorEastAsia"/>
          <w:sz w:val="24"/>
          <w:szCs w:val="24"/>
          <w:lang w:val="en-US" w:eastAsia="zh-CN"/>
        </w:rPr>
        <w:t>6</w:t>
      </w:r>
      <w:r>
        <w:rPr>
          <w:rFonts w:hint="eastAsia" w:cs="Arial" w:asciiTheme="minorEastAsia" w:hAnsiTheme="minorEastAsia" w:eastAsia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eastAsia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eastAsiaTheme="minorEastAsia"/>
          <w:sz w:val="24"/>
          <w:szCs w:val="24"/>
        </w:rPr>
        <w:t>日17时前。截标时间：投标所有资料文件须密封加盖公章后于202</w:t>
      </w:r>
      <w:r>
        <w:rPr>
          <w:rFonts w:hint="eastAsia" w:cs="Arial" w:asciiTheme="minorEastAsia" w:hAnsiTheme="minorEastAsia"/>
          <w:sz w:val="24"/>
          <w:szCs w:val="24"/>
          <w:lang w:val="en-US" w:eastAsia="zh-CN"/>
        </w:rPr>
        <w:t>6</w:t>
      </w:r>
      <w:r>
        <w:rPr>
          <w:rFonts w:hint="eastAsia" w:cs="Arial" w:asciiTheme="minorEastAsia" w:hAnsiTheme="minorEastAsia" w:eastAsia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eastAsiaTheme="minorEastAsia"/>
          <w:sz w:val="24"/>
          <w:szCs w:val="24"/>
        </w:rPr>
        <w:t>月</w:t>
      </w:r>
      <w:r>
        <w:rPr>
          <w:rFonts w:hint="eastAsia" w:cs="Arial" w:asciiTheme="minorEastAsia" w:hAnsiTheme="minorEastAsia"/>
          <w:sz w:val="24"/>
          <w:szCs w:val="24"/>
          <w:lang w:val="en-US" w:eastAsia="zh-CN"/>
        </w:rPr>
        <w:t>15</w:t>
      </w:r>
      <w:r>
        <w:rPr>
          <w:rFonts w:hint="eastAsia" w:cs="Arial" w:asciiTheme="minorEastAsia" w:hAnsiTheme="minorEastAsia" w:eastAsiaTheme="minorEastAsia"/>
          <w:sz w:val="24"/>
          <w:szCs w:val="24"/>
        </w:rPr>
        <w:t>日17时前递交至江西方大智造科技有限公司采购部。</w:t>
      </w:r>
    </w:p>
    <w:p w14:paraId="52B78B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招标单位办公地址：江西省赣州市章贡区水西工业园滨江路</w:t>
      </w:r>
      <w:r>
        <w:rPr>
          <w:rFonts w:hint="eastAsia" w:cs="Arial" w:asciiTheme="minorEastAsia" w:hAnsiTheme="minorEastAsia" w:eastAsiaTheme="minorEastAsia"/>
          <w:sz w:val="24"/>
          <w:szCs w:val="24"/>
          <w:lang w:val="en-US" w:eastAsia="zh-CN"/>
        </w:rPr>
        <w:t>1号</w:t>
      </w:r>
      <w:r>
        <w:rPr>
          <w:rFonts w:hint="eastAsia" w:cs="Arial" w:asciiTheme="minorEastAsia" w:hAnsiTheme="minorEastAsia" w:eastAsiaTheme="minorEastAsia"/>
          <w:sz w:val="24"/>
          <w:szCs w:val="24"/>
        </w:rPr>
        <w:t>。本次采购联系人：熊平安。联系电话：18720061677，传真：0755-26993124。本次采购招标监督投诉电话：0755-26785551（集团公司审计监察部）。</w:t>
      </w:r>
    </w:p>
    <w:p w14:paraId="4ACEB228">
      <w:pPr>
        <w:spacing w:line="220" w:lineRule="auto"/>
        <w:ind w:left="2"/>
        <w:outlineLvl w:val="4"/>
        <w:rPr>
          <w:rFonts w:ascii="宋体" w:hAnsi="宋体" w:eastAsia="宋体" w:cs="宋体"/>
          <w:sz w:val="24"/>
          <w:szCs w:val="24"/>
        </w:rPr>
      </w:pPr>
      <w:r>
        <w:rPr>
          <w:rFonts w:hint="eastAsia" w:ascii="宋体" w:hAnsi="宋体" w:eastAsia="宋体" w:cs="宋体"/>
          <w:b/>
          <w:bCs/>
          <w:spacing w:val="1"/>
          <w:sz w:val="24"/>
          <w:szCs w:val="24"/>
          <w:lang w:val="en-US" w:eastAsia="zh-CN"/>
        </w:rPr>
        <w:t>十二</w:t>
      </w:r>
      <w:r>
        <w:rPr>
          <w:rFonts w:ascii="宋体" w:hAnsi="宋体" w:eastAsia="宋体" w:cs="宋体"/>
          <w:b/>
          <w:bCs/>
          <w:spacing w:val="1"/>
          <w:sz w:val="24"/>
          <w:szCs w:val="24"/>
        </w:rPr>
        <w:t>、答疑时间和截标时间安排</w:t>
      </w:r>
    </w:p>
    <w:p w14:paraId="60939A59">
      <w:pPr>
        <w:pStyle w:val="19"/>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由招标人自行组织开标、评标，综合评审合理低价中标法。</w:t>
      </w:r>
    </w:p>
    <w:p w14:paraId="73F3E413">
      <w:pPr>
        <w:pStyle w:val="19"/>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cs="宋体" w:asciiTheme="minorEastAsia" w:hAnsiTheme="minorEastAsia" w:eastAsiaTheme="minorEastAsia"/>
          <w:sz w:val="24"/>
        </w:rPr>
        <w:t>本次招标将安排现场述标环节，具体安排由招标人另行通知。</w:t>
      </w:r>
    </w:p>
    <w:p w14:paraId="1DD95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p>
    <w:p w14:paraId="1A9600E6">
      <w:pPr>
        <w:spacing w:line="220" w:lineRule="auto"/>
        <w:ind w:left="2"/>
        <w:outlineLvl w:val="4"/>
        <w:rPr>
          <w:rFonts w:ascii="宋体" w:hAnsi="宋体" w:eastAsia="宋体" w:cs="宋体"/>
          <w:b/>
          <w:bCs/>
          <w:spacing w:val="1"/>
          <w:sz w:val="24"/>
          <w:szCs w:val="24"/>
        </w:rPr>
      </w:pPr>
      <w:r>
        <w:rPr>
          <w:rFonts w:hint="eastAsia" w:ascii="宋体" w:hAnsi="宋体" w:eastAsia="宋体" w:cs="宋体"/>
          <w:b/>
          <w:bCs/>
          <w:spacing w:val="1"/>
          <w:sz w:val="24"/>
          <w:szCs w:val="24"/>
          <w:lang w:val="en-US" w:eastAsia="zh-CN"/>
        </w:rPr>
        <w:t>十三</w:t>
      </w:r>
      <w:r>
        <w:rPr>
          <w:rFonts w:ascii="宋体" w:hAnsi="宋体" w:eastAsia="宋体" w:cs="宋体"/>
          <w:b/>
          <w:bCs/>
          <w:spacing w:val="1"/>
          <w:sz w:val="24"/>
          <w:szCs w:val="24"/>
        </w:rPr>
        <w:t>、投标书的编制</w:t>
      </w:r>
    </w:p>
    <w:p w14:paraId="42049C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投标书的组成：</w:t>
      </w:r>
    </w:p>
    <w:p w14:paraId="771567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1、《</w:t>
      </w:r>
      <w:r>
        <w:rPr>
          <w:rFonts w:hint="eastAsia" w:cs="Arial" w:asciiTheme="minorEastAsia" w:hAnsiTheme="minorEastAsia"/>
          <w:sz w:val="24"/>
          <w:szCs w:val="24"/>
          <w:lang w:eastAsia="zh-CN"/>
        </w:rPr>
        <w:t>铝卷、铝板</w:t>
      </w:r>
      <w:r>
        <w:rPr>
          <w:rFonts w:hint="eastAsia" w:cs="Arial" w:asciiTheme="minorEastAsia" w:hAnsiTheme="minorEastAsia"/>
          <w:sz w:val="24"/>
          <w:szCs w:val="24"/>
          <w:lang w:val="en-US" w:eastAsia="zh-CN"/>
        </w:rPr>
        <w:t>综合</w:t>
      </w:r>
      <w:r>
        <w:rPr>
          <w:rFonts w:hint="eastAsia" w:cs="Arial" w:asciiTheme="minorEastAsia" w:hAnsiTheme="minorEastAsia" w:eastAsiaTheme="minorEastAsia"/>
          <w:sz w:val="24"/>
          <w:szCs w:val="24"/>
        </w:rPr>
        <w:t>报价表》一投标文件附件一、</w:t>
      </w:r>
      <w:r>
        <w:rPr>
          <w:rFonts w:hint="eastAsia" w:cs="Arial" w:asciiTheme="minorEastAsia" w:hAnsiTheme="minorEastAsia"/>
          <w:sz w:val="24"/>
          <w:szCs w:val="24"/>
          <w:lang w:val="en-US" w:eastAsia="zh-CN"/>
        </w:rPr>
        <w:t>《投标</w:t>
      </w:r>
      <w:r>
        <w:rPr>
          <w:rFonts w:hint="eastAsia" w:cs="Arial" w:asciiTheme="minorEastAsia" w:hAnsiTheme="minorEastAsia" w:eastAsiaTheme="minorEastAsia"/>
          <w:sz w:val="24"/>
          <w:szCs w:val="24"/>
        </w:rPr>
        <w:t>报价表》投标文件附件二及招标文件合同范本。*</w:t>
      </w:r>
    </w:p>
    <w:p w14:paraId="4627DA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2、</w:t>
      </w:r>
      <w:r>
        <w:rPr>
          <w:rFonts w:hint="eastAsia" w:cs="Arial" w:asciiTheme="minorEastAsia" w:hAnsiTheme="minorEastAsia" w:eastAsiaTheme="minorEastAsia"/>
          <w:sz w:val="24"/>
          <w:szCs w:val="24"/>
        </w:rPr>
        <w:t>除报价附件表外氟碳结算方式等及其他条款均见合同模板*</w:t>
      </w:r>
    </w:p>
    <w:p w14:paraId="154DEA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3、</w:t>
      </w:r>
      <w:r>
        <w:rPr>
          <w:rFonts w:hint="eastAsia" w:cs="Arial" w:asciiTheme="minorEastAsia" w:hAnsiTheme="minorEastAsia" w:eastAsiaTheme="minorEastAsia"/>
          <w:sz w:val="24"/>
          <w:szCs w:val="24"/>
        </w:rPr>
        <w:t>投标人营业执照副本复印件、税务登记证副本复印件、组织机构代码证复印件及其他有关资格和资信证 明文件。*</w:t>
      </w:r>
    </w:p>
    <w:p w14:paraId="64A69B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4、</w:t>
      </w:r>
      <w:r>
        <w:rPr>
          <w:rFonts w:hint="eastAsia" w:cs="Arial" w:asciiTheme="minorEastAsia" w:hAnsiTheme="minorEastAsia" w:eastAsiaTheme="minorEastAsia"/>
          <w:sz w:val="24"/>
          <w:szCs w:val="24"/>
        </w:rPr>
        <w:t>法人代表授权委托书原件。*</w:t>
      </w:r>
    </w:p>
    <w:p w14:paraId="3F3ED4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5、</w:t>
      </w:r>
      <w:r>
        <w:rPr>
          <w:rFonts w:hint="eastAsia" w:cs="Arial" w:asciiTheme="minorEastAsia" w:hAnsiTheme="minorEastAsia" w:eastAsiaTheme="minorEastAsia"/>
          <w:sz w:val="24"/>
          <w:szCs w:val="24"/>
        </w:rPr>
        <w:t>企业概况：包括企业概况、近</w:t>
      </w:r>
      <w:r>
        <w:rPr>
          <w:rFonts w:hint="eastAsia" w:cs="Arial" w:asciiTheme="minorEastAsia" w:hAnsiTheme="minorEastAsia"/>
          <w:sz w:val="24"/>
          <w:szCs w:val="24"/>
          <w:lang w:val="en-US" w:eastAsia="zh-CN"/>
        </w:rPr>
        <w:t>三</w:t>
      </w:r>
      <w:r>
        <w:rPr>
          <w:rFonts w:hint="eastAsia" w:cs="Arial" w:asciiTheme="minorEastAsia" w:hAnsiTheme="minorEastAsia" w:eastAsiaTheme="minorEastAsia"/>
          <w:sz w:val="24"/>
          <w:szCs w:val="24"/>
        </w:rPr>
        <w:t>年内类似业务介绍，价格以外的优惠条件及服务承诺(凡涉及价格的优 惠，请在报价汇总中体现)。</w:t>
      </w:r>
    </w:p>
    <w:p w14:paraId="7F9BF965">
      <w:pPr>
        <w:spacing w:line="284" w:lineRule="auto"/>
        <w:rPr>
          <w:rFonts w:ascii="宋体" w:hAnsi="宋体" w:eastAsia="宋体" w:cs="宋体"/>
          <w:sz w:val="20"/>
          <w:szCs w:val="20"/>
        </w:rPr>
        <w:sectPr>
          <w:pgSz w:w="11910" w:h="16840"/>
          <w:pgMar w:top="1431" w:right="891" w:bottom="0" w:left="1319" w:header="0" w:footer="0" w:gutter="0"/>
          <w:cols w:space="720" w:num="1"/>
        </w:sectPr>
      </w:pPr>
    </w:p>
    <w:p w14:paraId="15470E65">
      <w:pPr>
        <w:pStyle w:val="3"/>
        <w:spacing w:line="479" w:lineRule="auto"/>
      </w:pPr>
    </w:p>
    <w:p w14:paraId="5FCDBA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eastAsiaTheme="minorEastAsia"/>
          <w:sz w:val="24"/>
          <w:szCs w:val="24"/>
        </w:rPr>
        <w:t>投标人上年度财务报表及最近一期的财务报表。</w:t>
      </w:r>
    </w:p>
    <w:p w14:paraId="7A640C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7、</w:t>
      </w:r>
      <w:r>
        <w:rPr>
          <w:rFonts w:hint="eastAsia" w:cs="Arial" w:asciiTheme="minorEastAsia" w:hAnsiTheme="minorEastAsia" w:eastAsiaTheme="minorEastAsia"/>
          <w:sz w:val="24"/>
          <w:szCs w:val="24"/>
        </w:rPr>
        <w:t>招标文件及有关招标内容的认同程度，如有与招标要求不同之处应列出差异说明。</w:t>
      </w:r>
    </w:p>
    <w:p w14:paraId="16D6FFB9">
      <w:pPr>
        <w:pStyle w:val="19"/>
        <w:numPr>
          <w:ilvl w:val="0"/>
          <w:numId w:val="0"/>
        </w:numPr>
        <w:spacing w:line="360" w:lineRule="auto"/>
        <w:ind w:left="420" w:leftChars="0"/>
        <w:jc w:val="both"/>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8、</w:t>
      </w:r>
      <w:r>
        <w:rPr>
          <w:rFonts w:hint="eastAsia" w:cs="Arial" w:asciiTheme="minorEastAsia" w:hAnsiTheme="minorEastAsia" w:eastAsiaTheme="minorEastAsia"/>
          <w:sz w:val="24"/>
          <w:szCs w:val="24"/>
        </w:rPr>
        <w:t>填写并盖章确认投标文件附件</w:t>
      </w:r>
      <w:r>
        <w:rPr>
          <w:rFonts w:hint="eastAsia" w:cs="Arial" w:asciiTheme="minorEastAsia" w:hAnsiTheme="minorEastAsia"/>
          <w:sz w:val="24"/>
          <w:szCs w:val="24"/>
          <w:lang w:val="en-US" w:eastAsia="zh-CN"/>
        </w:rPr>
        <w:t>三</w:t>
      </w:r>
      <w:r>
        <w:rPr>
          <w:rFonts w:hint="eastAsia" w:cs="Arial" w:asciiTheme="minorEastAsia" w:hAnsiTheme="minorEastAsia" w:eastAsiaTheme="minorEastAsia"/>
          <w:sz w:val="24"/>
          <w:szCs w:val="24"/>
        </w:rPr>
        <w:t>《</w:t>
      </w:r>
      <w:r>
        <w:rPr>
          <w:rFonts w:hint="eastAsia" w:cs="Arial" w:asciiTheme="minorEastAsia" w:hAnsiTheme="minorEastAsia" w:eastAsiaTheme="minorEastAsia"/>
          <w:snapToGrid w:val="0"/>
          <w:color w:val="000000"/>
          <w:kern w:val="0"/>
          <w:sz w:val="24"/>
          <w:szCs w:val="24"/>
          <w:lang w:val="en-US" w:eastAsia="en-US" w:bidi="ar-SA"/>
        </w:rPr>
        <w:t>不弄虚作假、不参与围标串标承诺和声明</w:t>
      </w:r>
      <w:r>
        <w:rPr>
          <w:rFonts w:hint="eastAsia" w:cs="Arial" w:asciiTheme="minorEastAsia" w:hAnsiTheme="minorEastAsia" w:eastAsiaTheme="minorEastAsia"/>
          <w:sz w:val="24"/>
          <w:szCs w:val="24"/>
        </w:rPr>
        <w:t>》</w:t>
      </w:r>
    </w:p>
    <w:p w14:paraId="62C95F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9、</w:t>
      </w:r>
      <w:r>
        <w:rPr>
          <w:rFonts w:hint="eastAsia" w:cs="Arial" w:asciiTheme="minorEastAsia" w:hAnsiTheme="minorEastAsia" w:eastAsiaTheme="minorEastAsia"/>
          <w:sz w:val="24"/>
          <w:szCs w:val="24"/>
        </w:rPr>
        <w:t>填写并盖章确认投标文件附件</w:t>
      </w:r>
      <w:r>
        <w:rPr>
          <w:rFonts w:hint="eastAsia" w:cs="Arial" w:asciiTheme="minorEastAsia" w:hAnsiTheme="minorEastAsia"/>
          <w:sz w:val="24"/>
          <w:szCs w:val="24"/>
          <w:lang w:val="en-US" w:eastAsia="zh-CN"/>
        </w:rPr>
        <w:t>四</w:t>
      </w:r>
      <w:r>
        <w:rPr>
          <w:rFonts w:hint="eastAsia" w:cs="Arial" w:asciiTheme="minorEastAsia" w:hAnsiTheme="minorEastAsia" w:eastAsiaTheme="minorEastAsia"/>
          <w:sz w:val="24"/>
          <w:szCs w:val="24"/>
        </w:rPr>
        <w:t>《投标廉洁承诺书》。*</w:t>
      </w:r>
    </w:p>
    <w:p w14:paraId="75CA8E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10、</w:t>
      </w:r>
      <w:r>
        <w:rPr>
          <w:rFonts w:hint="eastAsia" w:cs="Arial" w:asciiTheme="minorEastAsia" w:hAnsiTheme="minorEastAsia" w:eastAsiaTheme="minorEastAsia"/>
          <w:sz w:val="24"/>
          <w:szCs w:val="24"/>
        </w:rPr>
        <w:t>填写并盖章确认投标文件附件</w:t>
      </w:r>
      <w:r>
        <w:rPr>
          <w:rFonts w:hint="eastAsia" w:cs="Arial" w:asciiTheme="minorEastAsia" w:hAnsiTheme="minorEastAsia"/>
          <w:sz w:val="24"/>
          <w:szCs w:val="24"/>
          <w:lang w:val="en-US" w:eastAsia="zh-CN"/>
        </w:rPr>
        <w:t>五</w:t>
      </w:r>
      <w:r>
        <w:rPr>
          <w:rFonts w:hint="eastAsia" w:cs="Arial" w:asciiTheme="minorEastAsia" w:hAnsiTheme="minorEastAsia" w:eastAsiaTheme="minorEastAsia"/>
          <w:sz w:val="24"/>
          <w:szCs w:val="24"/>
        </w:rPr>
        <w:t>《合作廉洁承诺书》。*</w:t>
      </w:r>
    </w:p>
    <w:p w14:paraId="5365D1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11、</w:t>
      </w:r>
      <w:r>
        <w:rPr>
          <w:rFonts w:hint="eastAsia" w:cs="Arial" w:asciiTheme="minorEastAsia" w:hAnsiTheme="minorEastAsia" w:eastAsiaTheme="minorEastAsia"/>
          <w:sz w:val="24"/>
          <w:szCs w:val="24"/>
        </w:rPr>
        <w:t>填写并盖章确认投标文件附件</w:t>
      </w:r>
      <w:r>
        <w:rPr>
          <w:rFonts w:hint="eastAsia" w:cs="Arial" w:asciiTheme="minorEastAsia" w:hAnsiTheme="minorEastAsia"/>
          <w:sz w:val="24"/>
          <w:szCs w:val="24"/>
          <w:lang w:val="en-US" w:eastAsia="zh-CN"/>
        </w:rPr>
        <w:t>六</w:t>
      </w:r>
      <w:r>
        <w:rPr>
          <w:rFonts w:hint="eastAsia" w:cs="Arial" w:asciiTheme="minorEastAsia" w:hAnsiTheme="minorEastAsia" w:eastAsiaTheme="minorEastAsia"/>
          <w:sz w:val="24"/>
          <w:szCs w:val="24"/>
        </w:rPr>
        <w:t>《法定代表人身份证明书》。*</w:t>
      </w:r>
    </w:p>
    <w:p w14:paraId="132AE4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napToGrid w:val="0"/>
          <w:color w:val="000000"/>
          <w:kern w:val="0"/>
          <w:sz w:val="24"/>
          <w:szCs w:val="24"/>
          <w:lang w:val="en-US" w:eastAsia="en-US" w:bidi="ar-SA"/>
        </w:rPr>
      </w:pPr>
      <w:r>
        <w:rPr>
          <w:rFonts w:hint="eastAsia" w:cs="Arial" w:asciiTheme="minorEastAsia" w:hAnsiTheme="minorEastAsia" w:eastAsiaTheme="minorEastAsia"/>
          <w:snapToGrid w:val="0"/>
          <w:color w:val="000000"/>
          <w:kern w:val="0"/>
          <w:sz w:val="24"/>
          <w:szCs w:val="24"/>
          <w:lang w:val="en-US" w:eastAsia="zh-CN" w:bidi="ar-SA"/>
        </w:rPr>
        <w:t>1</w:t>
      </w:r>
      <w:r>
        <w:rPr>
          <w:rFonts w:hint="eastAsia" w:cs="Arial" w:asciiTheme="minorEastAsia" w:hAnsiTheme="minorEastAsia"/>
          <w:snapToGrid w:val="0"/>
          <w:color w:val="000000"/>
          <w:kern w:val="0"/>
          <w:sz w:val="24"/>
          <w:szCs w:val="24"/>
          <w:lang w:val="en-US" w:eastAsia="zh-CN" w:bidi="ar-SA"/>
        </w:rPr>
        <w:t>2</w:t>
      </w:r>
      <w:r>
        <w:rPr>
          <w:rFonts w:hint="eastAsia" w:cs="Arial" w:asciiTheme="minorEastAsia" w:hAnsiTheme="minorEastAsia" w:eastAsiaTheme="minorEastAsia"/>
          <w:snapToGrid w:val="0"/>
          <w:color w:val="000000"/>
          <w:kern w:val="0"/>
          <w:sz w:val="24"/>
          <w:szCs w:val="24"/>
          <w:lang w:val="en-US" w:eastAsia="zh-CN" w:bidi="ar-SA"/>
        </w:rPr>
        <w:t>、</w:t>
      </w:r>
      <w:r>
        <w:rPr>
          <w:rFonts w:hint="eastAsia" w:cs="Arial" w:asciiTheme="minorEastAsia" w:hAnsiTheme="minorEastAsia" w:eastAsiaTheme="minorEastAsia"/>
          <w:snapToGrid w:val="0"/>
          <w:color w:val="000000"/>
          <w:kern w:val="0"/>
          <w:sz w:val="24"/>
          <w:szCs w:val="24"/>
          <w:lang w:val="en-US" w:eastAsia="en-US" w:bidi="ar-SA"/>
        </w:rPr>
        <w:t>填写并盖章确认投标文件附件</w:t>
      </w:r>
      <w:r>
        <w:rPr>
          <w:rFonts w:hint="eastAsia" w:cs="Arial" w:asciiTheme="minorEastAsia" w:hAnsiTheme="minorEastAsia"/>
          <w:snapToGrid w:val="0"/>
          <w:color w:val="000000"/>
          <w:kern w:val="0"/>
          <w:sz w:val="24"/>
          <w:szCs w:val="24"/>
          <w:lang w:val="en-US" w:eastAsia="zh-CN" w:bidi="ar-SA"/>
        </w:rPr>
        <w:t>七</w:t>
      </w:r>
      <w:r>
        <w:rPr>
          <w:rFonts w:hint="eastAsia" w:cs="Arial" w:asciiTheme="minorEastAsia" w:hAnsiTheme="minorEastAsia" w:eastAsiaTheme="minorEastAsia"/>
          <w:snapToGrid w:val="0"/>
          <w:color w:val="000000"/>
          <w:kern w:val="0"/>
          <w:sz w:val="24"/>
          <w:szCs w:val="24"/>
          <w:lang w:val="en-US" w:eastAsia="en-US" w:bidi="ar-SA"/>
        </w:rPr>
        <w:t>《法定代表人授权书》。</w:t>
      </w:r>
    </w:p>
    <w:p w14:paraId="159D27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13、</w:t>
      </w:r>
      <w:r>
        <w:rPr>
          <w:rFonts w:hint="eastAsia" w:cs="Arial" w:asciiTheme="minorEastAsia" w:hAnsiTheme="minorEastAsia" w:eastAsiaTheme="minorEastAsia"/>
          <w:sz w:val="24"/>
          <w:szCs w:val="24"/>
        </w:rPr>
        <w:t>填写并盖章确认附件《招标文件回执》。*</w:t>
      </w:r>
    </w:p>
    <w:p w14:paraId="2C6444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sz w:val="24"/>
          <w:szCs w:val="24"/>
          <w:lang w:val="en-US" w:eastAsia="zh-CN"/>
        </w:rPr>
        <w:t>14、</w:t>
      </w:r>
      <w:r>
        <w:rPr>
          <w:rFonts w:hint="eastAsia" w:cs="Arial" w:asciiTheme="minorEastAsia" w:hAnsiTheme="minorEastAsia" w:eastAsiaTheme="minorEastAsia"/>
          <w:sz w:val="24"/>
          <w:szCs w:val="24"/>
        </w:rPr>
        <w:t>带*号为必要提供投标文件。</w:t>
      </w:r>
    </w:p>
    <w:p w14:paraId="04D8F5C9">
      <w:pPr>
        <w:spacing w:line="220" w:lineRule="auto"/>
        <w:ind w:left="2"/>
        <w:outlineLvl w:val="4"/>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十四、声 明</w:t>
      </w:r>
    </w:p>
    <w:p w14:paraId="2658C8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(1)投标人必须填写对应上述要求填写的报价文件及其他文件一并盖章后随投标资料邮寄至招标人，传真件 无效。</w:t>
      </w:r>
    </w:p>
    <w:p w14:paraId="6B1945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(2)被选中的中标人在签订合同时，若坚持提出附加条件和不合理要求时，招标人有权取消其供应资格并从 开标结果中依次替选中标人。</w:t>
      </w:r>
    </w:p>
    <w:p w14:paraId="5F053F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(3)投标报价邮寄到达截止时期   202</w:t>
      </w:r>
      <w:r>
        <w:rPr>
          <w:rFonts w:hint="eastAsia" w:cs="Arial" w:asciiTheme="minorEastAsia" w:hAnsiTheme="minorEastAsia"/>
          <w:sz w:val="24"/>
          <w:szCs w:val="24"/>
          <w:lang w:val="en-US" w:eastAsia="zh-CN"/>
        </w:rPr>
        <w:t>6</w:t>
      </w:r>
      <w:r>
        <w:rPr>
          <w:rFonts w:hint="eastAsia" w:cs="Arial" w:asciiTheme="minorEastAsia" w:hAnsiTheme="minorEastAsia" w:eastAsiaTheme="minorEastAsia"/>
          <w:sz w:val="24"/>
          <w:szCs w:val="24"/>
        </w:rPr>
        <w:t xml:space="preserve"> 年</w:t>
      </w:r>
      <w:r>
        <w:rPr>
          <w:rFonts w:hint="eastAsia" w:cs="Arial" w:asciiTheme="minorEastAsia" w:hAnsiTheme="minorEastAsia"/>
          <w:sz w:val="24"/>
          <w:szCs w:val="24"/>
          <w:lang w:val="en-US" w:eastAsia="zh-CN"/>
        </w:rPr>
        <w:t>01</w:t>
      </w:r>
      <w:r>
        <w:rPr>
          <w:rFonts w:hint="eastAsia" w:cs="Arial" w:asciiTheme="minorEastAsia" w:hAnsiTheme="minorEastAsia" w:eastAsiaTheme="minorEastAsia"/>
          <w:sz w:val="24"/>
          <w:szCs w:val="24"/>
        </w:rPr>
        <w:t xml:space="preserve"> 月 </w:t>
      </w:r>
      <w:r>
        <w:rPr>
          <w:rFonts w:hint="eastAsia" w:cs="Arial" w:asciiTheme="minorEastAsia" w:hAnsiTheme="minorEastAsia"/>
          <w:sz w:val="24"/>
          <w:szCs w:val="24"/>
          <w:lang w:val="en-US" w:eastAsia="zh-CN"/>
        </w:rPr>
        <w:t>15</w:t>
      </w:r>
      <w:r>
        <w:rPr>
          <w:rFonts w:hint="eastAsia" w:cs="Arial" w:asciiTheme="minorEastAsia" w:hAnsiTheme="minorEastAsia" w:eastAsiaTheme="minorEastAsia"/>
          <w:sz w:val="24"/>
          <w:szCs w:val="24"/>
        </w:rPr>
        <w:t xml:space="preserve"> 日</w:t>
      </w:r>
    </w:p>
    <w:p w14:paraId="22AFEF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s="Arial" w:asciiTheme="minorEastAsia" w:hAnsiTheme="minorEastAsia" w:eastAsiaTheme="minorEastAsia"/>
          <w:sz w:val="24"/>
          <w:szCs w:val="24"/>
        </w:rPr>
      </w:pPr>
    </w:p>
    <w:p w14:paraId="0E2D8F3C">
      <w:pPr>
        <w:spacing w:line="220" w:lineRule="auto"/>
        <w:ind w:left="2"/>
        <w:outlineLvl w:val="4"/>
        <w:rPr>
          <w:rFonts w:hint="default"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十五、合同签署</w:t>
      </w:r>
    </w:p>
    <w:p w14:paraId="7F07B1A7">
      <w:pPr>
        <w:pStyle w:val="1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在确定中标候选人后，招标人将向中标单位发出中标通知书。</w:t>
      </w:r>
    </w:p>
    <w:p w14:paraId="30B34F8C">
      <w:pPr>
        <w:pStyle w:val="1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中标人收到招标人通知后，按规定的时间、地点与招标人签订合同。</w:t>
      </w:r>
    </w:p>
    <w:p w14:paraId="508D5801">
      <w:pPr>
        <w:pStyle w:val="1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招标文件、投标文件及评标过程中形成的有关澄清、修改文件的书面文件均作为签订合同的依据。</w:t>
      </w:r>
    </w:p>
    <w:p w14:paraId="50DD2C92">
      <w:pPr>
        <w:pStyle w:val="1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招标人发现投标人在投标过程中有围标、串标、弄虚作假或者其他违法违规行为，招标人取消其投标或者中标资格，并没收其投标保证金，给招标人造成的损失超过投标保证金数额的，对超过部分要求赔偿。投标人无正当理由放弃中标的，招标人没收其投标保证金，给招标人造成的损失超过投标保证金数额的，对超过部分要求赔偿。</w:t>
      </w:r>
    </w:p>
    <w:p w14:paraId="1E95B165">
      <w:pPr>
        <w:pStyle w:val="19"/>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中标单位如不按规定时间与招标人订立合同，则招标人可以废除授标，投标担保不予退还，给招标人造成的损失超过投标担保数额的，还应当对超过部分予以赔偿，同时依法承担相应法律责任，投标人不得提出异议。</w:t>
      </w:r>
    </w:p>
    <w:p w14:paraId="6D6345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s="Arial" w:asciiTheme="minorEastAsia" w:hAnsiTheme="minorEastAsia" w:eastAsiaTheme="minorEastAsia"/>
          <w:sz w:val="24"/>
          <w:szCs w:val="24"/>
        </w:rPr>
      </w:pPr>
    </w:p>
    <w:p w14:paraId="21FB282F">
      <w:pPr>
        <w:pStyle w:val="3"/>
        <w:spacing w:line="241" w:lineRule="auto"/>
      </w:pPr>
    </w:p>
    <w:p w14:paraId="652343AD">
      <w:pPr>
        <w:pStyle w:val="3"/>
        <w:spacing w:line="241" w:lineRule="auto"/>
      </w:pPr>
    </w:p>
    <w:p w14:paraId="41717123">
      <w:pPr>
        <w:spacing w:before="154" w:line="219" w:lineRule="auto"/>
        <w:ind w:left="5500"/>
        <w:rPr>
          <w:rFonts w:hint="eastAsia" w:cs="宋体" w:asciiTheme="minorEastAsia" w:hAnsiTheme="minorEastAsia" w:eastAsiaTheme="minorEastAsia"/>
          <w:snapToGrid/>
          <w:color w:val="auto"/>
          <w:kern w:val="2"/>
          <w:sz w:val="24"/>
          <w:szCs w:val="22"/>
          <w:lang w:val="en-US" w:eastAsia="zh-CN" w:bidi="ar-SA"/>
        </w:rPr>
      </w:pPr>
      <w:r>
        <w:rPr>
          <w:rFonts w:hint="eastAsia" w:cs="宋体" w:asciiTheme="minorEastAsia" w:hAnsiTheme="minorEastAsia" w:eastAsiaTheme="minorEastAsia"/>
          <w:snapToGrid/>
          <w:color w:val="auto"/>
          <w:kern w:val="2"/>
          <w:sz w:val="24"/>
          <w:szCs w:val="22"/>
          <w:lang w:val="en-US" w:eastAsia="zh-CN" w:bidi="ar-SA"/>
        </w:rPr>
        <w:t>江西方大智造科技有限公司</w:t>
      </w:r>
    </w:p>
    <w:p w14:paraId="1F8982B9">
      <w:pPr>
        <w:spacing w:before="154" w:line="219" w:lineRule="auto"/>
        <w:ind w:left="5500"/>
        <w:rPr>
          <w:rFonts w:hint="eastAsia" w:cs="宋体" w:asciiTheme="minorEastAsia" w:hAnsiTheme="minorEastAsia" w:eastAsiaTheme="minorEastAsia"/>
          <w:snapToGrid/>
          <w:color w:val="auto"/>
          <w:kern w:val="2"/>
          <w:sz w:val="24"/>
          <w:szCs w:val="22"/>
          <w:lang w:val="en-US" w:eastAsia="zh-CN" w:bidi="ar-SA"/>
        </w:rPr>
      </w:pPr>
      <w:r>
        <w:rPr>
          <w:rFonts w:hint="eastAsia" w:cs="宋体" w:asciiTheme="minorEastAsia" w:hAnsiTheme="minorEastAsia" w:eastAsiaTheme="minorEastAsia"/>
          <w:snapToGrid/>
          <w:color w:val="auto"/>
          <w:kern w:val="2"/>
          <w:sz w:val="24"/>
          <w:szCs w:val="22"/>
          <w:lang w:val="en-US" w:eastAsia="zh-CN" w:bidi="ar-SA"/>
        </w:rPr>
        <w:t>2025年1</w:t>
      </w:r>
      <w:r>
        <w:rPr>
          <w:rFonts w:hint="eastAsia" w:cs="宋体" w:asciiTheme="minorEastAsia" w:hAnsiTheme="minorEastAsia"/>
          <w:snapToGrid/>
          <w:color w:val="auto"/>
          <w:kern w:val="2"/>
          <w:sz w:val="24"/>
          <w:szCs w:val="22"/>
          <w:lang w:val="en-US" w:eastAsia="zh-CN" w:bidi="ar-SA"/>
        </w:rPr>
        <w:t>2</w:t>
      </w:r>
      <w:r>
        <w:rPr>
          <w:rFonts w:hint="eastAsia" w:cs="宋体" w:asciiTheme="minorEastAsia" w:hAnsiTheme="minorEastAsia" w:eastAsiaTheme="minorEastAsia"/>
          <w:snapToGrid/>
          <w:color w:val="auto"/>
          <w:kern w:val="2"/>
          <w:sz w:val="24"/>
          <w:szCs w:val="22"/>
          <w:lang w:val="en-US" w:eastAsia="zh-CN" w:bidi="ar-SA"/>
        </w:rPr>
        <w:t>月</w:t>
      </w:r>
    </w:p>
    <w:p w14:paraId="425D0D87">
      <w:pPr>
        <w:spacing w:line="219" w:lineRule="auto"/>
        <w:rPr>
          <w:rFonts w:ascii="宋体" w:hAnsi="宋体" w:eastAsia="宋体" w:cs="宋体"/>
          <w:sz w:val="20"/>
          <w:szCs w:val="20"/>
        </w:rPr>
        <w:sectPr>
          <w:pgSz w:w="11910" w:h="16840"/>
          <w:pgMar w:top="1431" w:right="941" w:bottom="0" w:left="1329" w:header="0" w:footer="0" w:gutter="0"/>
          <w:cols w:space="720" w:num="1"/>
        </w:sectPr>
      </w:pPr>
    </w:p>
    <w:p w14:paraId="51A21A47">
      <w:pPr>
        <w:spacing w:before="61" w:line="219" w:lineRule="auto"/>
        <w:rPr>
          <w:rFonts w:hint="eastAsia" w:ascii="宋体" w:hAnsi="宋体" w:eastAsia="宋体" w:cs="宋体"/>
          <w:spacing w:val="15"/>
          <w:sz w:val="19"/>
          <w:szCs w:val="19"/>
          <w:lang w:val="en-US" w:eastAsia="zh-CN"/>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一</w:t>
      </w:r>
    </w:p>
    <w:p w14:paraId="45529CB3">
      <w:pPr>
        <w:spacing w:before="61" w:line="219" w:lineRule="auto"/>
        <w:rPr>
          <w:rFonts w:hint="eastAsia" w:ascii="宋体" w:hAnsi="宋体" w:eastAsia="宋体" w:cs="宋体"/>
          <w:spacing w:val="15"/>
          <w:sz w:val="19"/>
          <w:szCs w:val="19"/>
          <w:lang w:val="en-US" w:eastAsia="zh-CN"/>
        </w:rPr>
      </w:pPr>
    </w:p>
    <w:tbl>
      <w:tblPr>
        <w:tblStyle w:val="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3969"/>
        <w:gridCol w:w="4313"/>
      </w:tblGrid>
      <w:tr w14:paraId="0AEE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98" w:type="dxa"/>
            <w:vAlign w:val="center"/>
          </w:tcPr>
          <w:p w14:paraId="0338CEA2">
            <w:pPr>
              <w:jc w:val="center"/>
              <w:rPr>
                <w:rFonts w:hint="default" w:cs="宋体" w:asciiTheme="minorEastAsia" w:hAnsiTheme="minorEastAsia" w:eastAsiaTheme="minorEastAsia"/>
                <w:sz w:val="24"/>
                <w:lang w:val="en-US"/>
              </w:rPr>
            </w:pPr>
            <w:r>
              <w:rPr>
                <w:rFonts w:hint="eastAsia" w:cs="宋体" w:asciiTheme="minorEastAsia" w:hAnsiTheme="minorEastAsia"/>
                <w:sz w:val="24"/>
                <w:lang w:val="en-US" w:eastAsia="zh-CN"/>
              </w:rPr>
              <w:t>项次</w:t>
            </w:r>
          </w:p>
        </w:tc>
        <w:tc>
          <w:tcPr>
            <w:tcW w:w="3969" w:type="dxa"/>
            <w:vAlign w:val="center"/>
          </w:tcPr>
          <w:p w14:paraId="0CC67B03">
            <w:pPr>
              <w:rPr>
                <w:rFonts w:cs="宋体" w:asciiTheme="minorEastAsia" w:hAnsiTheme="minorEastAsia" w:eastAsiaTheme="minorEastAsia"/>
                <w:sz w:val="24"/>
              </w:rPr>
            </w:pPr>
            <w:r>
              <w:rPr>
                <w:rFonts w:hint="eastAsia" w:asciiTheme="minorEastAsia" w:hAnsiTheme="minorEastAsia" w:cstheme="minorEastAsia"/>
                <w:sz w:val="28"/>
                <w:szCs w:val="28"/>
                <w:lang w:eastAsia="zh-CN"/>
              </w:rPr>
              <w:t>铝卷、铝板</w:t>
            </w:r>
            <w:r>
              <w:rPr>
                <w:rFonts w:hint="eastAsia" w:asciiTheme="minorEastAsia" w:hAnsiTheme="minorEastAsia" w:eastAsiaTheme="minorEastAsia" w:cstheme="minorEastAsia"/>
                <w:sz w:val="28"/>
                <w:szCs w:val="28"/>
              </w:rPr>
              <w:t>光料</w:t>
            </w:r>
          </w:p>
        </w:tc>
        <w:tc>
          <w:tcPr>
            <w:tcW w:w="4313" w:type="dxa"/>
            <w:vMerge w:val="restart"/>
            <w:vAlign w:val="center"/>
          </w:tcPr>
          <w:p w14:paraId="199A0A90">
            <w:pPr>
              <w:rPr>
                <w:rFonts w:cs="宋体" w:asciiTheme="minorEastAsia" w:hAnsiTheme="minorEastAsia" w:eastAsiaTheme="minorEastAsia"/>
                <w:sz w:val="24"/>
              </w:rPr>
            </w:pPr>
            <w:r>
              <w:rPr>
                <w:rFonts w:hint="eastAsia" w:cs="宋体" w:asciiTheme="minorEastAsia" w:hAnsiTheme="minorEastAsia" w:eastAsiaTheme="minorEastAsia"/>
                <w:sz w:val="24"/>
              </w:rPr>
              <w:t>所有报价13%增值税专用发票、发货至赣州运输费</w:t>
            </w:r>
          </w:p>
        </w:tc>
      </w:tr>
      <w:tr w14:paraId="7B82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898" w:type="dxa"/>
            <w:vAlign w:val="center"/>
          </w:tcPr>
          <w:p w14:paraId="4A560495">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分项价格</w:t>
            </w:r>
          </w:p>
        </w:tc>
        <w:tc>
          <w:tcPr>
            <w:tcW w:w="3969" w:type="dxa"/>
            <w:vAlign w:val="center"/>
          </w:tcPr>
          <w:p w14:paraId="1D3BA5F3">
            <w:pPr>
              <w:rPr>
                <w:rFonts w:cs="宋体" w:asciiTheme="minorEastAsia" w:hAnsiTheme="minorEastAsia" w:eastAsiaTheme="minorEastAsia"/>
                <w:sz w:val="24"/>
                <w:szCs w:val="24"/>
              </w:rPr>
            </w:pPr>
            <w:r>
              <w:rPr>
                <w:rFonts w:hint="eastAsia" w:asciiTheme="minorEastAsia" w:hAnsiTheme="minorEastAsia" w:eastAsiaTheme="minorEastAsia" w:cstheme="minorEastAsia"/>
              </w:rPr>
              <w:t>按本招标函件中的要求进行报价，填写报价表，报价分机台大小</w:t>
            </w:r>
            <w:r>
              <w:rPr>
                <w:rFonts w:hint="eastAsia" w:cs="宋体" w:asciiTheme="minorEastAsia" w:hAnsiTheme="minorEastAsia" w:eastAsiaTheme="minorEastAsia"/>
                <w:sz w:val="24"/>
                <w:szCs w:val="24"/>
              </w:rPr>
              <w:t>。</w:t>
            </w:r>
          </w:p>
        </w:tc>
        <w:tc>
          <w:tcPr>
            <w:tcW w:w="4313" w:type="dxa"/>
            <w:vMerge w:val="continue"/>
            <w:vAlign w:val="center"/>
          </w:tcPr>
          <w:p w14:paraId="21AF7FDA">
            <w:pPr>
              <w:rPr>
                <w:rFonts w:cs="宋体" w:asciiTheme="minorEastAsia" w:hAnsiTheme="minorEastAsia" w:eastAsiaTheme="minorEastAsia"/>
                <w:sz w:val="24"/>
              </w:rPr>
            </w:pPr>
          </w:p>
        </w:tc>
      </w:tr>
      <w:tr w14:paraId="5A0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jc w:val="center"/>
        </w:trPr>
        <w:tc>
          <w:tcPr>
            <w:tcW w:w="1898" w:type="dxa"/>
            <w:vAlign w:val="center"/>
          </w:tcPr>
          <w:p w14:paraId="5AD35ABF">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付款</w:t>
            </w:r>
          </w:p>
          <w:p w14:paraId="1A5F11D8">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方式</w:t>
            </w:r>
          </w:p>
        </w:tc>
        <w:tc>
          <w:tcPr>
            <w:tcW w:w="8282" w:type="dxa"/>
            <w:gridSpan w:val="2"/>
            <w:vAlign w:val="center"/>
          </w:tcPr>
          <w:p w14:paraId="780266AB">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付款方式一：</w:t>
            </w:r>
          </w:p>
          <w:p w14:paraId="4DD9A2CC">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1、无预付款。</w:t>
            </w:r>
            <w:r>
              <w:rPr>
                <w:rFonts w:hint="default" w:asciiTheme="minorEastAsia" w:hAnsiTheme="minorEastAsia" w:cstheme="minorEastAsia"/>
                <w:sz w:val="24"/>
                <w:szCs w:val="24"/>
                <w:lang w:val="en-US" w:eastAsia="zh-CN"/>
              </w:rPr>
              <w:br w:type="textWrapping"/>
            </w:r>
            <w:r>
              <w:rPr>
                <w:rFonts w:hint="default" w:asciiTheme="minorEastAsia" w:hAnsiTheme="minorEastAsia" w:cstheme="minorEastAsia"/>
                <w:sz w:val="24"/>
                <w:szCs w:val="24"/>
                <w:lang w:val="en-US" w:eastAsia="zh-CN"/>
              </w:rPr>
              <w:t>2、合同执行过程中采用发批结的方式结算，每批发货经甲方验收合格并结算后凭乙方提供的相等货款金额13%的增值税专用发票，按货到、发票到甲方工厂后</w:t>
            </w:r>
            <w:r>
              <w:rPr>
                <w:rFonts w:hint="eastAsia" w:asciiTheme="minorEastAsia" w:hAnsiTheme="minorEastAsia" w:cstheme="minorEastAsia"/>
                <w:sz w:val="24"/>
                <w:szCs w:val="24"/>
                <w:lang w:val="en-US" w:eastAsia="zh-CN"/>
              </w:rPr>
              <w:t>15</w:t>
            </w:r>
            <w:r>
              <w:rPr>
                <w:rFonts w:hint="default" w:asciiTheme="minorEastAsia" w:hAnsiTheme="minorEastAsia" w:cstheme="minorEastAsia"/>
                <w:sz w:val="24"/>
                <w:szCs w:val="24"/>
                <w:lang w:val="en-US" w:eastAsia="zh-CN"/>
              </w:rPr>
              <w:t>天（如遇节假日，可顺延）</w:t>
            </w:r>
            <w:r>
              <w:rPr>
                <w:rFonts w:hint="eastAsia" w:asciiTheme="minorEastAsia" w:hAnsiTheme="minorEastAsia" w:cstheme="minorEastAsia"/>
                <w:sz w:val="24"/>
                <w:szCs w:val="24"/>
                <w:lang w:val="en-US" w:eastAsia="zh-CN"/>
              </w:rPr>
              <w:t>以6个月银承或</w:t>
            </w:r>
            <w:r>
              <w:rPr>
                <w:rFonts w:hint="default" w:asciiTheme="minorEastAsia" w:hAnsiTheme="minorEastAsia" w:cstheme="minorEastAsia"/>
                <w:sz w:val="24"/>
                <w:szCs w:val="24"/>
                <w:lang w:val="en-US" w:eastAsia="zh-CN"/>
              </w:rPr>
              <w:t>电汇方式结清货款。</w:t>
            </w:r>
            <w:r>
              <w:rPr>
                <w:rFonts w:hint="default" w:asciiTheme="minorEastAsia" w:hAnsiTheme="minorEastAsia" w:cstheme="minorEastAsia"/>
                <w:sz w:val="24"/>
                <w:szCs w:val="24"/>
                <w:lang w:val="en-US" w:eastAsia="zh-CN"/>
              </w:rPr>
              <w:br w:type="textWrapping"/>
            </w:r>
            <w:r>
              <w:rPr>
                <w:rFonts w:hint="default" w:asciiTheme="minorEastAsia" w:hAnsiTheme="minorEastAsia" w:cstheme="minorEastAsia"/>
                <w:sz w:val="24"/>
                <w:szCs w:val="24"/>
                <w:lang w:val="en-US" w:eastAsia="zh-CN"/>
              </w:rPr>
              <w:t>3、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5595EDD8">
            <w:pPr>
              <w:keepNext w:val="0"/>
              <w:keepLines w:val="0"/>
              <w:pageBreakBefore w:val="0"/>
              <w:numPr>
                <w:ilvl w:val="0"/>
                <w:numId w:val="0"/>
              </w:numPr>
              <w:kinsoku/>
              <w:wordWrap/>
              <w:overflowPunct/>
              <w:topLinePunct w:val="0"/>
              <w:bidi w:val="0"/>
              <w:snapToGrid/>
              <w:spacing w:line="360" w:lineRule="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付款方式二：</w:t>
            </w:r>
          </w:p>
          <w:p w14:paraId="06952408">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1、预付300万6个月银承</w:t>
            </w:r>
            <w:r>
              <w:rPr>
                <w:rFonts w:hint="eastAsia" w:asciiTheme="minorEastAsia" w:hAnsiTheme="minorEastAsia" w:eastAsiaTheme="minorEastAsia" w:cstheme="minorEastAsia"/>
                <w:sz w:val="24"/>
                <w:szCs w:val="24"/>
                <w:lang w:val="en-US" w:eastAsia="zh-CN"/>
              </w:rPr>
              <w:t>。</w:t>
            </w:r>
          </w:p>
          <w:p w14:paraId="5E87D1B9">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2、预付300万银承，甲方提前预付300万银承，甲方根据需求下单，每车货物到货后验收无问题后7个工作日内提供增值税专用发票进行核销。</w:t>
            </w:r>
          </w:p>
          <w:p w14:paraId="59C7BA05">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eastAsiaTheme="minorEastAsia" w:cstheme="minorEastAsia"/>
                <w:sz w:val="24"/>
                <w:szCs w:val="24"/>
              </w:rPr>
            </w:pPr>
            <w:r>
              <w:rPr>
                <w:rFonts w:hint="eastAsia" w:ascii="宋体" w:hAnsi="宋体" w:cs="宋体"/>
                <w:lang w:val="en-US" w:eastAsia="zh-CN"/>
              </w:rPr>
              <w:t>3</w:t>
            </w:r>
            <w:r>
              <w:rPr>
                <w:rFonts w:hint="eastAsia" w:asciiTheme="minorEastAsia" w:hAnsiTheme="minorEastAsia" w:eastAsiaTheme="minorEastAsia" w:cstheme="minorEastAsia"/>
                <w:sz w:val="24"/>
                <w:szCs w:val="24"/>
              </w:rPr>
              <w:t>、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6828C589">
            <w:pPr>
              <w:keepNext w:val="0"/>
              <w:keepLines w:val="0"/>
              <w:pageBreakBefore w:val="0"/>
              <w:numPr>
                <w:ilvl w:val="0"/>
                <w:numId w:val="0"/>
              </w:numPr>
              <w:kinsoku/>
              <w:wordWrap/>
              <w:overflowPunct/>
              <w:topLinePunct w:val="0"/>
              <w:bidi w:val="0"/>
              <w:snapToGrid/>
              <w:spacing w:line="360" w:lineRule="auto"/>
              <w:rPr>
                <w:rFonts w:hint="eastAsia" w:asciiTheme="minorEastAsia" w:hAnsiTheme="minorEastAsia" w:cstheme="minorEastAsia"/>
                <w:sz w:val="24"/>
                <w:szCs w:val="24"/>
                <w:lang w:val="zh-CN" w:eastAsia="zh-CN"/>
              </w:rPr>
            </w:pPr>
            <w:r>
              <w:rPr>
                <w:rFonts w:hint="eastAsia" w:asciiTheme="minorEastAsia" w:hAnsiTheme="minorEastAsia" w:cstheme="minorEastAsia"/>
                <w:sz w:val="24"/>
                <w:szCs w:val="24"/>
                <w:lang w:val="zh-CN" w:eastAsia="zh-CN"/>
              </w:rPr>
              <w:t>厂家其它建议：</w:t>
            </w:r>
          </w:p>
        </w:tc>
      </w:tr>
      <w:tr w14:paraId="2D15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98" w:type="dxa"/>
            <w:vMerge w:val="restart"/>
            <w:vAlign w:val="center"/>
          </w:tcPr>
          <w:p w14:paraId="3A2D8768">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质量保证</w:t>
            </w:r>
          </w:p>
        </w:tc>
        <w:tc>
          <w:tcPr>
            <w:tcW w:w="8282" w:type="dxa"/>
            <w:gridSpan w:val="2"/>
            <w:tcBorders>
              <w:bottom w:val="single" w:color="auto" w:sz="4" w:space="0"/>
            </w:tcBorders>
            <w:vAlign w:val="center"/>
          </w:tcPr>
          <w:p w14:paraId="3894978A">
            <w:pPr>
              <w:numPr>
                <w:ilvl w:val="0"/>
                <w:numId w:val="5"/>
              </w:numPr>
              <w:jc w:val="both"/>
              <w:rPr>
                <w:rFonts w:cs="宋体" w:asciiTheme="minorEastAsia" w:hAnsiTheme="minorEastAsia" w:eastAsiaTheme="minorEastAsia"/>
                <w:sz w:val="24"/>
              </w:rPr>
            </w:pPr>
            <w:r>
              <w:rPr>
                <w:rFonts w:hint="eastAsia" w:asciiTheme="minorEastAsia" w:hAnsiTheme="minorEastAsia" w:eastAsiaTheme="minorEastAsia" w:cstheme="minorEastAsia"/>
                <w:sz w:val="24"/>
                <w:szCs w:val="24"/>
              </w:rPr>
              <w:drawing>
                <wp:inline distT="0" distB="0" distL="0" distR="0">
                  <wp:extent cx="171450" cy="171450"/>
                  <wp:effectExtent l="0" t="0" r="0" b="0"/>
                  <wp:docPr id="6" name="图片 6" descr="C:\Users\042650\AppData\Local\Temp\ksohtml\wps25C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042650\AppData\Local\Temp\ksohtml\wps25CE.tmp.png"/>
                          <pic:cNvPicPr>
                            <a:picLocks noChangeAspect="1" noChangeArrowheads="1"/>
                          </pic:cNvPicPr>
                        </pic:nvPicPr>
                        <pic:blipFill>
                          <a:blip r:embed="rId7"/>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提供质量保证书      质量保证年限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3CC58EE5">
            <w:pPr>
              <w:numPr>
                <w:ilvl w:val="0"/>
                <w:numId w:val="0"/>
              </w:numPr>
              <w:ind w:leftChars="0"/>
              <w:jc w:val="both"/>
              <w:rPr>
                <w:rFonts w:cs="宋体" w:asciiTheme="minorEastAsia" w:hAnsiTheme="minorEastAsia" w:eastAsiaTheme="minorEastAsia"/>
                <w:sz w:val="24"/>
              </w:rPr>
            </w:pPr>
          </w:p>
        </w:tc>
      </w:tr>
      <w:tr w14:paraId="6AEF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1898" w:type="dxa"/>
            <w:vMerge w:val="continue"/>
            <w:vAlign w:val="center"/>
          </w:tcPr>
          <w:p w14:paraId="5BD2F297">
            <w:pPr>
              <w:spacing w:line="360" w:lineRule="auto"/>
              <w:jc w:val="center"/>
              <w:rPr>
                <w:rFonts w:cs="宋体" w:asciiTheme="minorEastAsia" w:hAnsiTheme="minorEastAsia" w:eastAsiaTheme="minorEastAsia"/>
                <w:sz w:val="24"/>
              </w:rPr>
            </w:pPr>
          </w:p>
        </w:tc>
        <w:tc>
          <w:tcPr>
            <w:tcW w:w="8282" w:type="dxa"/>
            <w:gridSpan w:val="2"/>
            <w:tcBorders>
              <w:bottom w:val="single" w:color="auto" w:sz="4" w:space="0"/>
            </w:tcBorders>
            <w:vAlign w:val="center"/>
          </w:tcPr>
          <w:p w14:paraId="29C24BBC">
            <w:pPr>
              <w:pStyle w:val="19"/>
              <w:numPr>
                <w:ilvl w:val="0"/>
                <w:numId w:val="5"/>
              </w:numPr>
              <w:ind w:firstLineChars="0"/>
              <w:jc w:val="both"/>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r>
      <w:tr w14:paraId="4AA0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898" w:type="dxa"/>
            <w:vMerge w:val="restart"/>
            <w:tcBorders>
              <w:bottom w:val="single" w:color="auto" w:sz="4" w:space="0"/>
            </w:tcBorders>
            <w:vAlign w:val="center"/>
          </w:tcPr>
          <w:p w14:paraId="3BF3A40B">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w:t>
            </w:r>
          </w:p>
        </w:tc>
        <w:tc>
          <w:tcPr>
            <w:tcW w:w="8282" w:type="dxa"/>
            <w:gridSpan w:val="2"/>
            <w:tcBorders>
              <w:bottom w:val="single" w:color="auto" w:sz="4" w:space="0"/>
            </w:tcBorders>
            <w:vAlign w:val="center"/>
          </w:tcPr>
          <w:p w14:paraId="5749D524">
            <w:pPr>
              <w:pStyle w:val="19"/>
              <w:numPr>
                <w:ilvl w:val="0"/>
                <w:numId w:val="6"/>
              </w:numPr>
              <w:ind w:firstLineChars="0"/>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质量投诉的反应时间（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）小时；□</w:t>
            </w:r>
          </w:p>
        </w:tc>
      </w:tr>
      <w:tr w14:paraId="5462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1898" w:type="dxa"/>
            <w:vMerge w:val="continue"/>
            <w:vAlign w:val="center"/>
          </w:tcPr>
          <w:p w14:paraId="0C6158CF">
            <w:pPr>
              <w:spacing w:line="360" w:lineRule="auto"/>
              <w:jc w:val="center"/>
              <w:rPr>
                <w:rFonts w:cs="宋体" w:asciiTheme="minorEastAsia" w:hAnsiTheme="minorEastAsia" w:eastAsiaTheme="minorEastAsia"/>
                <w:sz w:val="24"/>
              </w:rPr>
            </w:pPr>
          </w:p>
        </w:tc>
        <w:tc>
          <w:tcPr>
            <w:tcW w:w="8282" w:type="dxa"/>
            <w:gridSpan w:val="2"/>
            <w:vAlign w:val="center"/>
          </w:tcPr>
          <w:p w14:paraId="210564A2">
            <w:pPr>
              <w:jc w:val="both"/>
              <w:rPr>
                <w:rFonts w:cs="宋体" w:asciiTheme="minorEastAsia" w:hAnsiTheme="minorEastAsia" w:eastAsiaTheme="minorEastAsia"/>
                <w:sz w:val="24"/>
              </w:rPr>
            </w:pPr>
            <w:r>
              <w:rPr>
                <w:rFonts w:hint="eastAsia" w:cs="宋体" w:asciiTheme="minorEastAsia" w:hAnsiTheme="minorEastAsia" w:eastAsiaTheme="minorEastAsia"/>
                <w:sz w:val="24"/>
              </w:rPr>
              <w:t>②其它：</w:t>
            </w:r>
          </w:p>
        </w:tc>
      </w:tr>
      <w:tr w14:paraId="575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1898" w:type="dxa"/>
            <w:vAlign w:val="center"/>
          </w:tcPr>
          <w:p w14:paraId="0D052EF8">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供货时间</w:t>
            </w:r>
          </w:p>
        </w:tc>
        <w:tc>
          <w:tcPr>
            <w:tcW w:w="8282" w:type="dxa"/>
            <w:gridSpan w:val="2"/>
            <w:tcBorders>
              <w:bottom w:val="single" w:color="auto" w:sz="4" w:space="0"/>
            </w:tcBorders>
            <w:vAlign w:val="center"/>
          </w:tcPr>
          <w:p w14:paraId="4DBFD76A">
            <w:pPr>
              <w:jc w:val="both"/>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合同签订后，产品可保证在（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）日内交货至</w:t>
            </w:r>
            <w:r>
              <w:rPr>
                <w:rFonts w:hint="eastAsia" w:cs="宋体" w:asciiTheme="minorEastAsia" w:hAnsiTheme="minorEastAsia"/>
                <w:sz w:val="24"/>
                <w:lang w:val="en-US" w:eastAsia="zh-CN"/>
              </w:rPr>
              <w:t>江西方大</w:t>
            </w:r>
            <w:r>
              <w:rPr>
                <w:rFonts w:hint="eastAsia" w:cs="宋体" w:asciiTheme="minorEastAsia" w:hAnsiTheme="minorEastAsia" w:eastAsiaTheme="minorEastAsia"/>
                <w:sz w:val="24"/>
              </w:rPr>
              <w:t xml:space="preserve">，整个安装调试周期（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）天。□</w:t>
            </w:r>
          </w:p>
        </w:tc>
      </w:tr>
      <w:tr w14:paraId="58C6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exact"/>
          <w:jc w:val="center"/>
        </w:trPr>
        <w:tc>
          <w:tcPr>
            <w:tcW w:w="1898" w:type="dxa"/>
            <w:vMerge w:val="restart"/>
            <w:tcBorders>
              <w:bottom w:val="single" w:color="auto" w:sz="4" w:space="0"/>
            </w:tcBorders>
            <w:vAlign w:val="center"/>
          </w:tcPr>
          <w:p w14:paraId="70B28914">
            <w:pPr>
              <w:spacing w:line="360" w:lineRule="auto"/>
              <w:jc w:val="center"/>
              <w:rPr>
                <w:rFonts w:cs="宋体" w:asciiTheme="minorEastAsia" w:hAnsiTheme="minorEastAsia" w:eastAsiaTheme="minorEastAsia"/>
                <w:sz w:val="24"/>
              </w:rPr>
            </w:pPr>
          </w:p>
          <w:p w14:paraId="5741D6CF">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单价浮动</w:t>
            </w:r>
          </w:p>
          <w:p w14:paraId="40096117">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规则</w:t>
            </w:r>
          </w:p>
        </w:tc>
        <w:tc>
          <w:tcPr>
            <w:tcW w:w="8282" w:type="dxa"/>
            <w:gridSpan w:val="2"/>
            <w:tcBorders>
              <w:bottom w:val="single" w:color="auto" w:sz="4" w:space="0"/>
            </w:tcBorders>
            <w:vAlign w:val="center"/>
          </w:tcPr>
          <w:p w14:paraId="7EBEA9A6">
            <w:pPr>
              <w:pStyle w:val="19"/>
              <w:numPr>
                <w:ilvl w:val="0"/>
                <w:numId w:val="0"/>
              </w:numPr>
              <w:ind w:leftChars="0"/>
              <w:jc w:val="both"/>
              <w:rPr>
                <w:rFonts w:cs="宋体" w:asciiTheme="minorEastAsia" w:hAnsiTheme="minorEastAsia" w:eastAsiaTheme="minorEastAsia"/>
                <w:sz w:val="24"/>
              </w:rPr>
            </w:pPr>
            <w:r>
              <w:rPr>
                <w:rFonts w:hint="eastAsia" w:cs="宋体" w:asciiTheme="minorEastAsia" w:hAnsiTheme="minorEastAsia"/>
                <w:sz w:val="24"/>
                <w:lang w:val="en-US" w:eastAsia="zh-CN"/>
              </w:rPr>
              <w:t>1、</w:t>
            </w:r>
            <w:r>
              <w:rPr>
                <w:rFonts w:hint="eastAsia" w:cs="宋体" w:asciiTheme="minorEastAsia" w:hAnsiTheme="minorEastAsia" w:eastAsiaTheme="minorEastAsia"/>
                <w:sz w:val="24"/>
              </w:rPr>
              <w:t>合同签订后，</w:t>
            </w:r>
            <w:r>
              <w:rPr>
                <w:rFonts w:hint="eastAsia" w:cs="宋体" w:asciiTheme="minorEastAsia" w:hAnsiTheme="minorEastAsia"/>
                <w:sz w:val="24"/>
                <w:lang w:val="en-US" w:eastAsia="zh-CN"/>
              </w:rPr>
              <w:t>铝锭价为</w:t>
            </w:r>
            <w:r>
              <w:rPr>
                <w:rFonts w:hint="eastAsia" w:ascii="宋体" w:hAnsi="宋体"/>
                <w:sz w:val="23"/>
              </w:rPr>
              <w:t>下单当天上海长江铝锭均价</w:t>
            </w:r>
            <w:r>
              <w:rPr>
                <w:rFonts w:hint="eastAsia" w:cs="宋体" w:asciiTheme="minorEastAsia" w:hAnsiTheme="minorEastAsia" w:eastAsiaTheme="minorEastAsia"/>
                <w:sz w:val="24"/>
              </w:rPr>
              <w:t>。□</w:t>
            </w:r>
          </w:p>
          <w:p w14:paraId="39A22B90">
            <w:pPr>
              <w:pStyle w:val="19"/>
              <w:numPr>
                <w:ilvl w:val="0"/>
                <w:numId w:val="0"/>
              </w:numPr>
              <w:ind w:leftChars="0"/>
              <w:rPr>
                <w:rFonts w:cs="宋体" w:asciiTheme="minorEastAsia" w:hAnsiTheme="minorEastAsia" w:eastAsiaTheme="minorEastAsia"/>
                <w:sz w:val="24"/>
              </w:rPr>
            </w:pPr>
            <w:r>
              <w:rPr>
                <w:rFonts w:hint="eastAsia" w:cs="宋体" w:asciiTheme="minorEastAsia" w:hAnsiTheme="minorEastAsia"/>
                <w:sz w:val="24"/>
                <w:lang w:val="en-US" w:eastAsia="zh-CN"/>
              </w:rPr>
              <w:t>2、</w:t>
            </w:r>
            <w:r>
              <w:rPr>
                <w:rFonts w:hint="eastAsia" w:cs="宋体" w:asciiTheme="minorEastAsia" w:hAnsiTheme="minorEastAsia" w:eastAsiaTheme="minorEastAsia"/>
                <w:sz w:val="24"/>
              </w:rPr>
              <w:t xml:space="preserve">其它：（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w:t>
            </w:r>
          </w:p>
        </w:tc>
      </w:tr>
      <w:tr w14:paraId="7EED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898" w:type="dxa"/>
            <w:vMerge w:val="continue"/>
            <w:vAlign w:val="center"/>
          </w:tcPr>
          <w:p w14:paraId="6850E8A6">
            <w:pPr>
              <w:spacing w:line="360" w:lineRule="auto"/>
              <w:jc w:val="center"/>
              <w:rPr>
                <w:rFonts w:cs="宋体" w:asciiTheme="minorEastAsia" w:hAnsiTheme="minorEastAsia" w:eastAsiaTheme="minorEastAsia"/>
                <w:sz w:val="24"/>
              </w:rPr>
            </w:pPr>
          </w:p>
        </w:tc>
        <w:tc>
          <w:tcPr>
            <w:tcW w:w="8282" w:type="dxa"/>
            <w:gridSpan w:val="2"/>
            <w:vAlign w:val="center"/>
          </w:tcPr>
          <w:p w14:paraId="2B9C6047">
            <w:pPr>
              <w:spacing w:line="360"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投标方的建议：</w:t>
            </w:r>
          </w:p>
        </w:tc>
      </w:tr>
    </w:tbl>
    <w:p w14:paraId="5110228E">
      <w:pPr>
        <w:pStyle w:val="3"/>
        <w:spacing w:line="401" w:lineRule="auto"/>
      </w:pPr>
    </w:p>
    <w:p w14:paraId="235156E0">
      <w:pPr>
        <w:spacing w:before="61" w:line="219" w:lineRule="auto"/>
        <w:rPr>
          <w:rFonts w:ascii="宋体" w:hAnsi="宋体" w:eastAsia="宋体" w:cs="宋体"/>
          <w:spacing w:val="15"/>
          <w:sz w:val="19"/>
          <w:szCs w:val="19"/>
        </w:rPr>
      </w:pPr>
    </w:p>
    <w:p w14:paraId="48656DA0">
      <w:pPr>
        <w:spacing w:before="61" w:line="219" w:lineRule="auto"/>
        <w:rPr>
          <w:rFonts w:ascii="宋体" w:hAnsi="宋体" w:eastAsia="宋体" w:cs="宋体"/>
          <w:spacing w:val="15"/>
          <w:sz w:val="19"/>
          <w:szCs w:val="19"/>
        </w:rPr>
      </w:pPr>
    </w:p>
    <w:p w14:paraId="3A9249F9">
      <w:pPr>
        <w:spacing w:before="61" w:line="219" w:lineRule="auto"/>
        <w:rPr>
          <w:rFonts w:ascii="宋体" w:hAnsi="宋体" w:eastAsia="宋体" w:cs="宋体"/>
          <w:spacing w:val="15"/>
          <w:sz w:val="19"/>
          <w:szCs w:val="19"/>
        </w:rPr>
      </w:pPr>
    </w:p>
    <w:p w14:paraId="5AA8584D">
      <w:pPr>
        <w:spacing w:before="61" w:line="219" w:lineRule="auto"/>
        <w:rPr>
          <w:rFonts w:ascii="宋体" w:hAnsi="宋体" w:eastAsia="宋体" w:cs="宋体"/>
          <w:spacing w:val="15"/>
          <w:sz w:val="19"/>
          <w:szCs w:val="19"/>
        </w:rPr>
      </w:pPr>
    </w:p>
    <w:p w14:paraId="2BFC1187">
      <w:pPr>
        <w:spacing w:before="61" w:line="219" w:lineRule="auto"/>
        <w:rPr>
          <w:rFonts w:ascii="宋体" w:hAnsi="宋体" w:eastAsia="宋体" w:cs="宋体"/>
          <w:spacing w:val="15"/>
          <w:sz w:val="19"/>
          <w:szCs w:val="19"/>
        </w:rPr>
      </w:pPr>
    </w:p>
    <w:p w14:paraId="71B7E08D">
      <w:pPr>
        <w:spacing w:before="61" w:line="219" w:lineRule="auto"/>
        <w:rPr>
          <w:rFonts w:ascii="宋体" w:hAnsi="宋体" w:eastAsia="宋体" w:cs="宋体"/>
          <w:spacing w:val="15"/>
          <w:sz w:val="19"/>
          <w:szCs w:val="19"/>
        </w:rPr>
      </w:pPr>
    </w:p>
    <w:p w14:paraId="4AA941F8">
      <w:pPr>
        <w:spacing w:before="61" w:line="219" w:lineRule="auto"/>
        <w:rPr>
          <w:rFonts w:ascii="宋体" w:hAnsi="宋体" w:eastAsia="宋体" w:cs="宋体"/>
          <w:spacing w:val="15"/>
          <w:sz w:val="19"/>
          <w:szCs w:val="19"/>
        </w:rPr>
      </w:pPr>
    </w:p>
    <w:p w14:paraId="76692769">
      <w:pPr>
        <w:spacing w:before="61" w:line="219" w:lineRule="auto"/>
        <w:rPr>
          <w:rFonts w:ascii="宋体" w:hAnsi="宋体" w:eastAsia="宋体" w:cs="宋体"/>
          <w:spacing w:val="15"/>
          <w:sz w:val="19"/>
          <w:szCs w:val="19"/>
        </w:rPr>
        <w:sectPr>
          <w:pgSz w:w="11910" w:h="16840"/>
          <w:pgMar w:top="1431" w:right="1012" w:bottom="0" w:left="1319" w:header="0" w:footer="0" w:gutter="0"/>
          <w:cols w:space="720" w:num="1"/>
        </w:sectPr>
      </w:pPr>
    </w:p>
    <w:p w14:paraId="2CF3692F">
      <w:pPr>
        <w:spacing w:before="61" w:line="219" w:lineRule="auto"/>
        <w:rPr>
          <w:rFonts w:ascii="宋体" w:hAnsi="宋体" w:eastAsia="宋体" w:cs="宋体"/>
          <w:spacing w:val="15"/>
          <w:sz w:val="19"/>
          <w:szCs w:val="19"/>
        </w:rPr>
      </w:pPr>
    </w:p>
    <w:p w14:paraId="170AA7D4">
      <w:pPr>
        <w:spacing w:before="61" w:line="219" w:lineRule="auto"/>
        <w:rPr>
          <w:rFonts w:hint="eastAsia" w:ascii="宋体" w:hAnsi="宋体" w:eastAsia="宋体" w:cs="宋体"/>
          <w:sz w:val="19"/>
          <w:szCs w:val="19"/>
          <w:lang w:eastAsia="zh-CN"/>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二</w:t>
      </w:r>
    </w:p>
    <w:p w14:paraId="2B398CD7">
      <w:pPr>
        <w:ind w:right="-57" w:rightChars="-27"/>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投标报价表</w:t>
      </w:r>
    </w:p>
    <w:p w14:paraId="6A405352">
      <w:pPr>
        <w:rPr>
          <w:rFonts w:hint="eastAsia" w:asciiTheme="minorEastAsia" w:hAnsiTheme="minorEastAsia" w:eastAsiaTheme="minorEastAsia" w:cstheme="minorEastAsia"/>
          <w:sz w:val="28"/>
          <w:szCs w:val="28"/>
        </w:rPr>
      </w:pPr>
    </w:p>
    <w:p w14:paraId="41163421">
      <w:pPr>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sz w:val="28"/>
          <w:szCs w:val="28"/>
        </w:rPr>
        <w:t>投标报价单位：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p>
    <w:p w14:paraId="41D6C159">
      <w:pPr>
        <w:spacing w:line="360" w:lineRule="auto"/>
        <w:ind w:firstLine="480"/>
        <w:rPr>
          <w:rFonts w:ascii="宋体" w:hAnsi="宋体"/>
          <w:sz w:val="24"/>
          <w:szCs w:val="24"/>
        </w:rPr>
      </w:pPr>
      <w:r>
        <w:rPr>
          <w:rFonts w:hint="eastAsia" w:asciiTheme="minorEastAsia" w:hAnsiTheme="minorEastAsia" w:eastAsiaTheme="minorEastAsia" w:cstheme="minorEastAsia"/>
          <w:sz w:val="28"/>
          <w:szCs w:val="28"/>
        </w:rPr>
        <w:t>我司针对本次投标，对于产品报价如下：</w:t>
      </w:r>
    </w:p>
    <w:tbl>
      <w:tblPr>
        <w:tblStyle w:val="9"/>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1515"/>
        <w:gridCol w:w="1875"/>
        <w:gridCol w:w="1080"/>
        <w:gridCol w:w="1080"/>
        <w:gridCol w:w="1080"/>
        <w:gridCol w:w="1665"/>
      </w:tblGrid>
      <w:tr w14:paraId="59E2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41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厚度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0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宽度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3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E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加工费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9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交货期</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A7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4B50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5E40">
            <w:pPr>
              <w:jc w:val="center"/>
              <w:rPr>
                <w:rFonts w:hint="eastAsia" w:ascii="宋体" w:hAnsi="宋体" w:eastAsia="宋体" w:cs="宋体"/>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5F96">
            <w:pPr>
              <w:jc w:val="center"/>
              <w:rPr>
                <w:rFonts w:hint="eastAsia" w:ascii="宋体" w:hAnsi="宋体" w:eastAsia="宋体" w:cs="宋体"/>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D42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3003-H14/24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1100-H14/24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93C4">
            <w:pPr>
              <w:jc w:val="center"/>
              <w:rPr>
                <w:rFonts w:hint="eastAsia" w:ascii="宋体" w:hAnsi="宋体" w:eastAsia="宋体" w:cs="宋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EE8C">
            <w:pPr>
              <w:jc w:val="center"/>
              <w:rPr>
                <w:rFonts w:hint="eastAsia" w:ascii="宋体" w:hAnsi="宋体" w:eastAsia="宋体" w:cs="宋体"/>
                <w:i w:val="0"/>
                <w:iCs w:val="0"/>
                <w:color w:val="000000"/>
                <w:sz w:val="21"/>
                <w:szCs w:val="21"/>
                <w:u w:val="none"/>
              </w:rPr>
            </w:pPr>
          </w:p>
        </w:tc>
      </w:tr>
      <w:tr w14:paraId="75C0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1.0≤厚度 &lt;1.35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 W ≤ 1600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A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13A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FC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8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0FAF44C">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w:t>
            </w:r>
            <w:r>
              <w:rPr>
                <w:rStyle w:val="27"/>
                <w:rFonts w:eastAsia="宋体"/>
                <w:snapToGrid w:val="0"/>
                <w:color w:val="000000"/>
                <w:lang w:val="en-US" w:eastAsia="zh-CN" w:bidi="ar"/>
              </w:rPr>
              <w:t>4.0mm</w:t>
            </w:r>
            <w:r>
              <w:rPr>
                <w:rFonts w:hint="eastAsia" w:ascii="宋体" w:hAnsi="宋体" w:eastAsia="宋体" w:cs="宋体"/>
                <w:i w:val="0"/>
                <w:iCs w:val="0"/>
                <w:snapToGrid w:val="0"/>
                <w:color w:val="000000"/>
                <w:kern w:val="0"/>
                <w:sz w:val="18"/>
                <w:szCs w:val="18"/>
                <w:u w:val="none"/>
                <w:lang w:val="en-US" w:eastAsia="zh-CN" w:bidi="ar"/>
              </w:rPr>
              <w:t>＜厚度</w:t>
            </w:r>
            <w:r>
              <w:rPr>
                <w:rStyle w:val="27"/>
                <w:rFonts w:eastAsia="宋体"/>
                <w:snapToGrid w:val="0"/>
                <w:color w:val="000000"/>
                <w:lang w:val="en-US" w:eastAsia="zh-CN" w:bidi="ar"/>
              </w:rPr>
              <w:t>≤6.0mm</w:t>
            </w:r>
            <w:r>
              <w:rPr>
                <w:rFonts w:hint="eastAsia" w:ascii="宋体" w:hAnsi="宋体" w:eastAsia="宋体" w:cs="宋体"/>
                <w:i w:val="0"/>
                <w:iCs w:val="0"/>
                <w:snapToGrid w:val="0"/>
                <w:color w:val="000000"/>
                <w:kern w:val="0"/>
                <w:sz w:val="18"/>
                <w:szCs w:val="18"/>
                <w:u w:val="none"/>
                <w:lang w:val="en-US" w:eastAsia="zh-CN" w:bidi="ar"/>
              </w:rPr>
              <w:t>加</w:t>
            </w:r>
            <w:r>
              <w:rPr>
                <w:rStyle w:val="28"/>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Style w:val="27"/>
                <w:rFonts w:eastAsia="宋体"/>
                <w:snapToGrid w:val="0"/>
                <w:color w:val="000000"/>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吨，</w:t>
            </w:r>
            <w:r>
              <w:rPr>
                <w:rStyle w:val="27"/>
                <w:rFonts w:eastAsia="宋体"/>
                <w:snapToGrid w:val="0"/>
                <w:color w:val="000000"/>
                <w:lang w:val="en-US" w:eastAsia="zh-CN" w:bidi="ar"/>
              </w:rPr>
              <w:t>L</w:t>
            </w:r>
            <w:r>
              <w:rPr>
                <w:rFonts w:hint="eastAsia" w:ascii="宋体" w:hAnsi="宋体" w:eastAsia="宋体" w:cs="宋体"/>
                <w:i w:val="0"/>
                <w:iCs w:val="0"/>
                <w:snapToGrid w:val="0"/>
                <w:color w:val="000000"/>
                <w:kern w:val="0"/>
                <w:sz w:val="18"/>
                <w:szCs w:val="18"/>
                <w:u w:val="none"/>
                <w:lang w:val="en-US" w:eastAsia="zh-CN" w:bidi="ar"/>
              </w:rPr>
              <w:t>＞</w:t>
            </w:r>
            <w:r>
              <w:rPr>
                <w:rStyle w:val="27"/>
                <w:rFonts w:eastAsia="宋体"/>
                <w:snapToGrid w:val="0"/>
                <w:color w:val="000000"/>
                <w:lang w:val="en-US" w:eastAsia="zh-CN" w:bidi="ar"/>
              </w:rPr>
              <w:t>6.5</w:t>
            </w:r>
            <w:r>
              <w:rPr>
                <w:rFonts w:hint="eastAsia" w:ascii="宋体" w:hAnsi="宋体" w:eastAsia="宋体" w:cs="宋体"/>
                <w:i w:val="0"/>
                <w:iCs w:val="0"/>
                <w:snapToGrid w:val="0"/>
                <w:color w:val="000000"/>
                <w:kern w:val="0"/>
                <w:sz w:val="18"/>
                <w:szCs w:val="18"/>
                <w:u w:val="none"/>
                <w:lang w:val="en-US" w:eastAsia="zh-CN" w:bidi="ar"/>
              </w:rPr>
              <w:t>米加价</w:t>
            </w:r>
            <w:r>
              <w:rPr>
                <w:rStyle w:val="28"/>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Style w:val="27"/>
                <w:rFonts w:eastAsia="宋体"/>
                <w:snapToGrid w:val="0"/>
                <w:color w:val="000000"/>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吨。</w:t>
            </w:r>
            <w:r>
              <w:rPr>
                <w:rStyle w:val="27"/>
                <w:rFonts w:eastAsia="宋体"/>
                <w:snapToGrid w:val="0"/>
                <w:color w:val="000000"/>
                <w:lang w:val="en-US" w:eastAsia="zh-CN" w:bidi="ar"/>
              </w:rPr>
              <w:br w:type="textWrapping"/>
            </w:r>
            <w:r>
              <w:rPr>
                <w:rStyle w:val="27"/>
                <w:rFonts w:eastAsia="宋体"/>
                <w:snapToGrid w:val="0"/>
                <w:color w:val="000000"/>
                <w:lang w:val="en-US" w:eastAsia="zh-CN" w:bidi="ar"/>
              </w:rPr>
              <w:t>2</w:t>
            </w:r>
            <w:r>
              <w:rPr>
                <w:rFonts w:hint="eastAsia" w:ascii="宋体" w:hAnsi="宋体" w:eastAsia="宋体" w:cs="宋体"/>
                <w:i w:val="0"/>
                <w:iCs w:val="0"/>
                <w:snapToGrid w:val="0"/>
                <w:color w:val="000000"/>
                <w:kern w:val="0"/>
                <w:sz w:val="18"/>
                <w:szCs w:val="18"/>
                <w:u w:val="none"/>
                <w:lang w:val="en-US" w:eastAsia="zh-CN" w:bidi="ar"/>
              </w:rPr>
              <w:t>、如宽度为</w:t>
            </w:r>
            <w:r>
              <w:rPr>
                <w:rStyle w:val="27"/>
                <w:rFonts w:eastAsia="宋体"/>
                <w:snapToGrid w:val="0"/>
                <w:color w:val="000000"/>
                <w:lang w:val="en-US" w:eastAsia="zh-CN" w:bidi="ar"/>
              </w:rPr>
              <w:t>2300mm</w:t>
            </w:r>
            <w:r>
              <w:rPr>
                <w:rFonts w:hint="eastAsia" w:ascii="宋体" w:hAnsi="宋体" w:eastAsia="宋体" w:cs="宋体"/>
                <w:i w:val="0"/>
                <w:iCs w:val="0"/>
                <w:snapToGrid w:val="0"/>
                <w:color w:val="000000"/>
                <w:kern w:val="0"/>
                <w:sz w:val="18"/>
                <w:szCs w:val="18"/>
                <w:u w:val="none"/>
                <w:lang w:val="en-US" w:eastAsia="zh-CN" w:bidi="ar"/>
              </w:rPr>
              <w:t>，其加工费为</w:t>
            </w:r>
            <w:r>
              <w:rPr>
                <w:rStyle w:val="28"/>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Style w:val="27"/>
                <w:rFonts w:eastAsia="宋体"/>
                <w:snapToGrid w:val="0"/>
                <w:color w:val="000000"/>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 xml:space="preserve">吨；如宽度为2400mm，其加工费为 </w:t>
            </w:r>
            <w:r>
              <w:rPr>
                <w:rStyle w:val="29"/>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元/吨；如宽度为2500mm，其加工费为</w:t>
            </w:r>
            <w:r>
              <w:rPr>
                <w:rStyle w:val="29"/>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元/吨；如宽度为2600mm，其加工费为</w:t>
            </w:r>
            <w:r>
              <w:rPr>
                <w:rStyle w:val="29"/>
                <w:snapToGrid w:val="0"/>
                <w:color w:val="000000"/>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元/吨。</w:t>
            </w:r>
          </w:p>
        </w:tc>
      </w:tr>
      <w:tr w14:paraId="782D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900≤ W ≤ 1600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173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38BC">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2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46B90E">
            <w:pPr>
              <w:jc w:val="left"/>
              <w:rPr>
                <w:rFonts w:hint="default" w:ascii="Times New Roman" w:hAnsi="Times New Roman" w:eastAsia="宋体" w:cs="Times New Roman"/>
                <w:i w:val="0"/>
                <w:iCs w:val="0"/>
                <w:color w:val="000000"/>
                <w:sz w:val="18"/>
                <w:szCs w:val="18"/>
                <w:u w:val="none"/>
              </w:rPr>
            </w:pPr>
          </w:p>
        </w:tc>
      </w:tr>
      <w:tr w14:paraId="23BF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2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1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DD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A5AF">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20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A85ECA">
            <w:pPr>
              <w:jc w:val="left"/>
              <w:rPr>
                <w:rFonts w:hint="default" w:ascii="Times New Roman" w:hAnsi="Times New Roman" w:eastAsia="宋体" w:cs="Times New Roman"/>
                <w:i w:val="0"/>
                <w:iCs w:val="0"/>
                <w:color w:val="000000"/>
                <w:sz w:val="18"/>
                <w:szCs w:val="18"/>
                <w:u w:val="none"/>
              </w:rPr>
            </w:pPr>
          </w:p>
        </w:tc>
      </w:tr>
      <w:tr w14:paraId="5FA2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57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A56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D8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0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3F3DD7">
            <w:pPr>
              <w:jc w:val="left"/>
              <w:rPr>
                <w:rFonts w:hint="default" w:ascii="Times New Roman" w:hAnsi="Times New Roman" w:eastAsia="宋体" w:cs="Times New Roman"/>
                <w:i w:val="0"/>
                <w:iCs w:val="0"/>
                <w:color w:val="000000"/>
                <w:sz w:val="18"/>
                <w:szCs w:val="18"/>
                <w:u w:val="none"/>
              </w:rPr>
            </w:pPr>
          </w:p>
        </w:tc>
      </w:tr>
      <w:tr w14:paraId="1145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AE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5D3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23AE">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7C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796133">
            <w:pPr>
              <w:jc w:val="left"/>
              <w:rPr>
                <w:rFonts w:hint="default" w:ascii="Times New Roman" w:hAnsi="Times New Roman" w:eastAsia="宋体" w:cs="Times New Roman"/>
                <w:i w:val="0"/>
                <w:iCs w:val="0"/>
                <w:color w:val="000000"/>
                <w:sz w:val="18"/>
                <w:szCs w:val="18"/>
                <w:u w:val="none"/>
              </w:rPr>
            </w:pPr>
          </w:p>
        </w:tc>
      </w:tr>
      <w:tr w14:paraId="4629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4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F4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CE1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4F3255">
            <w:pPr>
              <w:jc w:val="left"/>
              <w:rPr>
                <w:rFonts w:hint="default" w:ascii="Times New Roman" w:hAnsi="Times New Roman" w:eastAsia="宋体" w:cs="Times New Roman"/>
                <w:i w:val="0"/>
                <w:iCs w:val="0"/>
                <w:color w:val="000000"/>
                <w:sz w:val="18"/>
                <w:szCs w:val="18"/>
                <w:u w:val="none"/>
              </w:rPr>
            </w:pPr>
          </w:p>
        </w:tc>
      </w:tr>
      <w:tr w14:paraId="420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0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DE6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8928">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A8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BD5EF7">
            <w:pPr>
              <w:jc w:val="left"/>
              <w:rPr>
                <w:rFonts w:hint="default" w:ascii="Times New Roman" w:hAnsi="Times New Roman" w:eastAsia="宋体" w:cs="Times New Roman"/>
                <w:i w:val="0"/>
                <w:iCs w:val="0"/>
                <w:color w:val="000000"/>
                <w:sz w:val="18"/>
                <w:szCs w:val="18"/>
                <w:u w:val="none"/>
              </w:rPr>
            </w:pPr>
          </w:p>
        </w:tc>
      </w:tr>
      <w:tr w14:paraId="7992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A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A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3A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6A7A">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A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0D2B91">
            <w:pPr>
              <w:jc w:val="left"/>
              <w:rPr>
                <w:rFonts w:hint="default" w:ascii="Times New Roman" w:hAnsi="Times New Roman" w:eastAsia="宋体" w:cs="Times New Roman"/>
                <w:i w:val="0"/>
                <w:iCs w:val="0"/>
                <w:color w:val="000000"/>
                <w:sz w:val="18"/>
                <w:szCs w:val="18"/>
                <w:u w:val="none"/>
              </w:rPr>
            </w:pPr>
          </w:p>
        </w:tc>
      </w:tr>
      <w:tr w14:paraId="2F42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38F25A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1、采购价格按铝锭基价+加工费（铝锭基价是指甲方下单当日有效交易日的长江现货铝锭平均价执行，如遇星期六、星期日或节假日下订单以上一个有效交易日铝锭平均价为准），此价格包含13%增值税和货到江西赣州方大智造工厂的其它一切相关费用。</w:t>
            </w:r>
          </w:p>
        </w:tc>
      </w:tr>
      <w:tr w14:paraId="1810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FBDACE">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、以上为铝卷价格，铝版在以上基础上加</w:t>
            </w:r>
            <w:r>
              <w:rPr>
                <w:rStyle w:val="30"/>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w:t>
            </w:r>
          </w:p>
        </w:tc>
      </w:tr>
      <w:tr w14:paraId="57A4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9324D7">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3</w:t>
            </w:r>
            <w:r>
              <w:rPr>
                <w:rFonts w:hint="eastAsia" w:ascii="宋体" w:hAnsi="宋体" w:eastAsia="宋体" w:cs="宋体"/>
                <w:i w:val="0"/>
                <w:iCs w:val="0"/>
                <w:snapToGrid w:val="0"/>
                <w:color w:val="000000"/>
                <w:kern w:val="0"/>
                <w:sz w:val="21"/>
                <w:szCs w:val="21"/>
                <w:u w:val="none"/>
                <w:lang w:val="en-US" w:eastAsia="zh-CN" w:bidi="ar"/>
              </w:rPr>
              <w:t>、以上为</w:t>
            </w:r>
            <w:r>
              <w:rPr>
                <w:rFonts w:hint="default" w:ascii="Times New Roman" w:hAnsi="Times New Roman" w:eastAsia="宋体" w:cs="Times New Roman"/>
                <w:i w:val="0"/>
                <w:iCs w:val="0"/>
                <w:snapToGrid w:val="0"/>
                <w:color w:val="000000"/>
                <w:kern w:val="0"/>
                <w:sz w:val="21"/>
                <w:szCs w:val="21"/>
                <w:u w:val="none"/>
                <w:lang w:val="en-US" w:eastAsia="zh-CN" w:bidi="ar"/>
              </w:rPr>
              <w:t>3003H14/24</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1100H14/H24</w:t>
            </w:r>
            <w:r>
              <w:rPr>
                <w:rFonts w:hint="eastAsia" w:ascii="宋体" w:hAnsi="宋体" w:eastAsia="宋体" w:cs="宋体"/>
                <w:i w:val="0"/>
                <w:iCs w:val="0"/>
                <w:snapToGrid w:val="0"/>
                <w:color w:val="000000"/>
                <w:kern w:val="0"/>
                <w:sz w:val="21"/>
                <w:szCs w:val="21"/>
                <w:u w:val="none"/>
                <w:lang w:val="en-US" w:eastAsia="zh-CN" w:bidi="ar"/>
              </w:rPr>
              <w:t>材质，</w:t>
            </w:r>
            <w:r>
              <w:rPr>
                <w:rFonts w:hint="default" w:ascii="Times New Roman" w:hAnsi="Times New Roman" w:eastAsia="宋体" w:cs="Times New Roman"/>
                <w:i w:val="0"/>
                <w:iCs w:val="0"/>
                <w:snapToGrid w:val="0"/>
                <w:color w:val="000000"/>
                <w:kern w:val="0"/>
                <w:sz w:val="21"/>
                <w:szCs w:val="21"/>
                <w:u w:val="none"/>
                <w:lang w:val="en-US" w:eastAsia="zh-CN" w:bidi="ar"/>
              </w:rPr>
              <w:t>3003-O</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1100-O</w:t>
            </w:r>
            <w:r>
              <w:rPr>
                <w:rFonts w:hint="eastAsia" w:ascii="宋体" w:hAnsi="宋体" w:eastAsia="宋体" w:cs="宋体"/>
                <w:i w:val="0"/>
                <w:iCs w:val="0"/>
                <w:snapToGrid w:val="0"/>
                <w:color w:val="000000"/>
                <w:kern w:val="0"/>
                <w:sz w:val="21"/>
                <w:szCs w:val="21"/>
                <w:u w:val="none"/>
                <w:lang w:val="en-US" w:eastAsia="zh-CN" w:bidi="ar"/>
              </w:rPr>
              <w:t>材质在以上基础上加</w:t>
            </w:r>
            <w:r>
              <w:rPr>
                <w:rStyle w:val="30"/>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吨；5052材质在以上基础上加</w:t>
            </w:r>
            <w:r>
              <w:rPr>
                <w:rStyle w:val="30"/>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吨，5005材质在以上基础上加</w:t>
            </w:r>
            <w:r>
              <w:rPr>
                <w:rStyle w:val="30"/>
                <w:rFonts w:eastAsia="宋体"/>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w:t>
            </w:r>
          </w:p>
        </w:tc>
      </w:tr>
      <w:tr w14:paraId="3DE6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6BF258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4、按实际过磅重量结算。</w:t>
            </w:r>
          </w:p>
        </w:tc>
      </w:tr>
      <w:tr w14:paraId="4B6B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CF96EE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5、合同履行过程中，遇国家税率发生变化，则合同约定的税金、含税单价和合同金额应按调整后税率进行变更,不含税价格不变，乙方不得以升水等任何理由进行涨价。</w:t>
            </w:r>
          </w:p>
        </w:tc>
      </w:tr>
      <w:tr w14:paraId="7415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710171A">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6、以上价格为预付300万银承，如付款方式改为15天账期价格，加工费在以上基础增加</w:t>
            </w:r>
            <w:r>
              <w:rPr>
                <w:rStyle w:val="31"/>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元/吨；如付款方式改为30天账期价格，加工费在以上基础增加</w:t>
            </w:r>
            <w:r>
              <w:rPr>
                <w:rStyle w:val="31"/>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元/吨；如付款方式改为发货前电汇价格，加工费在以上基础减少</w:t>
            </w:r>
            <w:r>
              <w:rPr>
                <w:rStyle w:val="31"/>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w:t>
            </w:r>
          </w:p>
        </w:tc>
      </w:tr>
      <w:tr w14:paraId="38B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35DC60">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7、以上价格为整车发赣州价格（满33吨），发佛山价格在以上基础上增加/减少</w:t>
            </w:r>
            <w:r>
              <w:rPr>
                <w:rStyle w:val="31"/>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元/吨。</w:t>
            </w:r>
          </w:p>
        </w:tc>
      </w:tr>
      <w:tr w14:paraId="3C9D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3B3C891">
            <w:pPr>
              <w:keepNext w:val="0"/>
              <w:keepLines w:val="0"/>
              <w:widowControl/>
              <w:suppressLineNumbers w:val="0"/>
              <w:ind w:left="1050" w:hanging="1050" w:hangingChars="500"/>
              <w:jc w:val="both"/>
              <w:textAlignment w:val="top"/>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8、乙方供应铝卷生产出来的甲方开平机无法矫正的波浪板、辊印板，甲方可要求退换正常铝卷，乙方每年承担</w:t>
            </w:r>
            <w:r>
              <w:rPr>
                <w:rFonts w:hint="eastAsia" w:ascii="宋体" w:hAnsi="宋体" w:eastAsia="宋体" w:cs="宋体"/>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吨退换。</w:t>
            </w:r>
          </w:p>
        </w:tc>
      </w:tr>
    </w:tbl>
    <w:p w14:paraId="5D4CEF6F">
      <w:pPr>
        <w:spacing w:line="360" w:lineRule="auto"/>
        <w:ind w:firstLine="480"/>
        <w:rPr>
          <w:rFonts w:ascii="宋体" w:hAnsi="宋体"/>
          <w:sz w:val="24"/>
          <w:szCs w:val="24"/>
        </w:rPr>
      </w:pPr>
    </w:p>
    <w:p w14:paraId="7193389C">
      <w:pPr>
        <w:rPr>
          <w:rFonts w:ascii="宋体" w:hAnsi="宋体"/>
          <w:b/>
          <w:bCs/>
          <w:sz w:val="24"/>
          <w:szCs w:val="24"/>
        </w:rPr>
      </w:pPr>
      <w:r>
        <w:rPr>
          <w:rFonts w:hint="eastAsia" w:ascii="宋体" w:hAnsi="宋体"/>
          <w:b/>
          <w:bCs/>
          <w:sz w:val="24"/>
          <w:szCs w:val="24"/>
        </w:rPr>
        <w:t xml:space="preserve"> </w:t>
      </w:r>
    </w:p>
    <w:p w14:paraId="5AD5ED69">
      <w:pPr>
        <w:ind w:firstLine="482" w:firstLineChars="200"/>
        <w:rPr>
          <w:rFonts w:ascii="宋体" w:hAnsi="宋体"/>
          <w:b/>
          <w:bCs/>
          <w:sz w:val="24"/>
          <w:szCs w:val="24"/>
        </w:rPr>
      </w:pPr>
    </w:p>
    <w:p w14:paraId="502A04E4">
      <w:pPr>
        <w:ind w:firstLine="482" w:firstLineChars="200"/>
        <w:rPr>
          <w:rFonts w:ascii="宋体" w:hAnsi="宋体"/>
          <w:b/>
          <w:bCs/>
          <w:sz w:val="28"/>
          <w:szCs w:val="28"/>
        </w:rPr>
      </w:pPr>
      <w:r>
        <w:rPr>
          <w:rFonts w:hint="eastAsia" w:ascii="宋体" w:hAnsi="宋体"/>
          <w:b/>
          <w:bCs/>
          <w:sz w:val="24"/>
          <w:szCs w:val="24"/>
        </w:rPr>
        <w:t xml:space="preserve"> </w:t>
      </w:r>
      <w:r>
        <w:rPr>
          <w:rFonts w:hint="eastAsia" w:ascii="宋体" w:hAnsi="宋体"/>
          <w:b/>
          <w:bCs/>
          <w:sz w:val="28"/>
          <w:szCs w:val="28"/>
        </w:rPr>
        <w:t>特此报价，合作愉快！</w:t>
      </w:r>
    </w:p>
    <w:p w14:paraId="460415CE">
      <w:pPr>
        <w:spacing w:line="360" w:lineRule="auto"/>
        <w:ind w:firstLine="4779" w:firstLineChars="1700"/>
        <w:jc w:val="right"/>
        <w:rPr>
          <w:rFonts w:hint="eastAsia" w:ascii="宋体" w:hAnsi="宋体"/>
          <w:b/>
          <w:bCs/>
          <w:sz w:val="28"/>
          <w:szCs w:val="28"/>
        </w:rPr>
      </w:pPr>
      <w:r>
        <w:rPr>
          <w:rFonts w:hint="eastAsia" w:ascii="宋体" w:hAnsi="宋体"/>
          <w:b/>
          <w:bCs/>
          <w:sz w:val="28"/>
          <w:szCs w:val="28"/>
        </w:rPr>
        <w:t>单位名称（盖章）：</w:t>
      </w:r>
    </w:p>
    <w:p w14:paraId="5E87AD7B">
      <w:pPr>
        <w:spacing w:line="360" w:lineRule="auto"/>
        <w:ind w:firstLine="4779" w:firstLineChars="1700"/>
        <w:jc w:val="right"/>
        <w:rPr>
          <w:rFonts w:ascii="宋体" w:hAnsi="宋体"/>
          <w:b/>
          <w:bCs/>
          <w:sz w:val="28"/>
          <w:szCs w:val="28"/>
        </w:rPr>
      </w:pPr>
      <w:r>
        <w:rPr>
          <w:rFonts w:hint="eastAsia" w:ascii="宋体" w:hAnsi="宋体"/>
          <w:b/>
          <w:bCs/>
          <w:sz w:val="28"/>
          <w:szCs w:val="28"/>
        </w:rPr>
        <w:t>年   月   日</w:t>
      </w:r>
    </w:p>
    <w:p w14:paraId="72B24A11">
      <w:pPr>
        <w:spacing w:line="360" w:lineRule="auto"/>
        <w:ind w:right="480" w:firstLine="5280" w:firstLineChars="2200"/>
        <w:rPr>
          <w:rFonts w:ascii="宋体" w:hAnsi="宋体"/>
          <w:sz w:val="24"/>
          <w:szCs w:val="24"/>
        </w:rPr>
      </w:pPr>
      <w:r>
        <w:rPr>
          <w:rFonts w:hint="eastAsia" w:ascii="宋体" w:hAnsi="宋体"/>
          <w:sz w:val="24"/>
          <w:szCs w:val="24"/>
        </w:rPr>
        <w:t xml:space="preserve">              </w:t>
      </w:r>
    </w:p>
    <w:p w14:paraId="32A8375F">
      <w:pPr>
        <w:rPr>
          <w:rFonts w:ascii="宋体" w:hAnsi="宋体"/>
          <w:b/>
          <w:bCs/>
          <w:sz w:val="24"/>
          <w:szCs w:val="24"/>
        </w:rPr>
      </w:pPr>
    </w:p>
    <w:p w14:paraId="704FFA50">
      <w:pPr>
        <w:spacing w:before="61" w:line="219" w:lineRule="auto"/>
        <w:rPr>
          <w:rFonts w:ascii="宋体" w:hAnsi="宋体" w:eastAsia="宋体" w:cs="宋体"/>
          <w:spacing w:val="15"/>
          <w:sz w:val="19"/>
          <w:szCs w:val="19"/>
        </w:rPr>
      </w:pPr>
    </w:p>
    <w:p w14:paraId="21ADC05B">
      <w:pPr>
        <w:spacing w:before="61" w:line="219" w:lineRule="auto"/>
        <w:rPr>
          <w:rFonts w:ascii="宋体" w:hAnsi="宋体" w:eastAsia="宋体" w:cs="宋体"/>
          <w:spacing w:val="15"/>
          <w:sz w:val="19"/>
          <w:szCs w:val="19"/>
        </w:rPr>
      </w:pPr>
    </w:p>
    <w:p w14:paraId="6398350C">
      <w:pPr>
        <w:spacing w:before="61" w:line="219" w:lineRule="auto"/>
        <w:rPr>
          <w:rFonts w:ascii="宋体" w:hAnsi="宋体" w:eastAsia="宋体" w:cs="宋体"/>
          <w:spacing w:val="15"/>
          <w:sz w:val="19"/>
          <w:szCs w:val="19"/>
        </w:rPr>
      </w:pPr>
    </w:p>
    <w:p w14:paraId="4E56ACB0">
      <w:pPr>
        <w:spacing w:before="61" w:line="219" w:lineRule="auto"/>
        <w:rPr>
          <w:rFonts w:ascii="宋体" w:hAnsi="宋体" w:eastAsia="宋体" w:cs="宋体"/>
          <w:spacing w:val="15"/>
          <w:sz w:val="19"/>
          <w:szCs w:val="19"/>
        </w:rPr>
      </w:pPr>
    </w:p>
    <w:p w14:paraId="5AF5AEF1">
      <w:pPr>
        <w:spacing w:before="61" w:line="219" w:lineRule="auto"/>
        <w:rPr>
          <w:rFonts w:hint="eastAsia" w:ascii="宋体" w:hAnsi="宋体" w:eastAsia="宋体" w:cs="宋体"/>
          <w:sz w:val="19"/>
          <w:szCs w:val="19"/>
          <w:lang w:eastAsia="zh-CN"/>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三</w:t>
      </w:r>
    </w:p>
    <w:p w14:paraId="0C3465CE">
      <w:pPr>
        <w:tabs>
          <w:tab w:val="left" w:pos="6120"/>
          <w:tab w:val="center" w:pos="6979"/>
        </w:tabs>
        <w:spacing w:line="360" w:lineRule="auto"/>
        <w:ind w:firstLine="720" w:firstLineChars="200"/>
        <w:jc w:val="center"/>
        <w:rPr>
          <w:rFonts w:asciiTheme="minorEastAsia" w:hAnsiTheme="minorEastAsia" w:eastAsiaTheme="minorEastAsia"/>
          <w:bCs/>
          <w:sz w:val="36"/>
        </w:rPr>
      </w:pPr>
    </w:p>
    <w:p w14:paraId="35D4A993">
      <w:pPr>
        <w:pStyle w:val="19"/>
        <w:numPr>
          <w:ilvl w:val="1"/>
          <w:numId w:val="7"/>
        </w:numPr>
        <w:spacing w:line="360" w:lineRule="auto"/>
        <w:ind w:firstLineChars="0"/>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不弄虚作假、不参与围标串标承诺和声明</w:t>
      </w:r>
    </w:p>
    <w:p w14:paraId="38AA706F">
      <w:pPr>
        <w:spacing w:line="360" w:lineRule="auto"/>
        <w:ind w:firstLine="560" w:firstLineChars="200"/>
        <w:rPr>
          <w:rFonts w:asciiTheme="minorEastAsia" w:hAnsiTheme="minorEastAsia" w:eastAsiaTheme="minorEastAsia"/>
          <w:sz w:val="28"/>
          <w:szCs w:val="28"/>
        </w:rPr>
      </w:pPr>
    </w:p>
    <w:p w14:paraId="59B5D5D2">
      <w:pPr>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本公司郑重作以下承诺和声明：</w:t>
      </w:r>
    </w:p>
    <w:p w14:paraId="4EA7E5D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本工程的投标过程中，自觉遵守相关法律法规，不提供虚假材料、不参与围标串标、不以其他违法违规行为骗取中标，一旦违背承诺，本公司愿无条件接受招标人取消中标资格、没收投标保证金、解除合同、拒绝后续工程投标等处理。</w:t>
      </w:r>
    </w:p>
    <w:p w14:paraId="4B9A6E6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特此声明。</w:t>
      </w:r>
    </w:p>
    <w:p w14:paraId="69A44E5A">
      <w:pPr>
        <w:spacing w:line="360" w:lineRule="auto"/>
        <w:ind w:firstLine="560" w:firstLineChars="200"/>
        <w:rPr>
          <w:rFonts w:asciiTheme="minorEastAsia" w:hAnsiTheme="minorEastAsia" w:eastAsiaTheme="minorEastAsia"/>
          <w:sz w:val="28"/>
          <w:szCs w:val="28"/>
        </w:rPr>
      </w:pPr>
    </w:p>
    <w:p w14:paraId="50C81678">
      <w:pPr>
        <w:spacing w:line="360" w:lineRule="auto"/>
        <w:ind w:firstLine="560" w:firstLineChars="200"/>
        <w:rPr>
          <w:rFonts w:asciiTheme="minorEastAsia" w:hAnsiTheme="minorEastAsia" w:eastAsiaTheme="minorEastAsia"/>
          <w:sz w:val="28"/>
          <w:szCs w:val="28"/>
        </w:rPr>
      </w:pPr>
    </w:p>
    <w:p w14:paraId="28079CE3">
      <w:pPr>
        <w:spacing w:line="360" w:lineRule="auto"/>
        <w:ind w:firstLine="560" w:firstLineChars="200"/>
        <w:rPr>
          <w:rFonts w:asciiTheme="minorEastAsia" w:hAnsiTheme="minorEastAsia" w:eastAsiaTheme="minorEastAsia"/>
          <w:sz w:val="28"/>
          <w:szCs w:val="28"/>
        </w:rPr>
      </w:pPr>
    </w:p>
    <w:p w14:paraId="37A10CEB">
      <w:pPr>
        <w:spacing w:line="360" w:lineRule="auto"/>
        <w:ind w:firstLine="560" w:firstLineChars="200"/>
        <w:rPr>
          <w:rFonts w:asciiTheme="minorEastAsia" w:hAnsiTheme="minorEastAsia" w:eastAsiaTheme="minorEastAsia"/>
          <w:sz w:val="28"/>
          <w:szCs w:val="28"/>
        </w:rPr>
      </w:pPr>
    </w:p>
    <w:p w14:paraId="12BE6719">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法定代表人或授权委托人（签字或盖章）：</w:t>
      </w:r>
    </w:p>
    <w:p w14:paraId="62BD1E4F">
      <w:pPr>
        <w:tabs>
          <w:tab w:val="left" w:pos="6120"/>
          <w:tab w:val="center" w:pos="6979"/>
        </w:tabs>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投标单位（公章）：</w:t>
      </w:r>
    </w:p>
    <w:p w14:paraId="38E1BC6D">
      <w:pPr>
        <w:tabs>
          <w:tab w:val="left" w:pos="6120"/>
          <w:tab w:val="center" w:pos="6979"/>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   期</w:t>
      </w:r>
    </w:p>
    <w:p w14:paraId="72846B33">
      <w:pPr>
        <w:spacing w:line="219" w:lineRule="auto"/>
        <w:rPr>
          <w:rFonts w:ascii="宋体" w:hAnsi="宋体" w:eastAsia="宋体" w:cs="宋体"/>
          <w:sz w:val="19"/>
          <w:szCs w:val="19"/>
        </w:rPr>
        <w:sectPr>
          <w:pgSz w:w="11910" w:h="16840"/>
          <w:pgMar w:top="1431" w:right="1012" w:bottom="0" w:left="1319" w:header="0" w:footer="0" w:gutter="0"/>
          <w:cols w:space="720" w:num="1"/>
        </w:sectPr>
      </w:pPr>
    </w:p>
    <w:p w14:paraId="338D9DEE">
      <w:pPr>
        <w:pStyle w:val="3"/>
        <w:spacing w:line="388" w:lineRule="auto"/>
      </w:pPr>
    </w:p>
    <w:p w14:paraId="7FE0B86A">
      <w:pPr>
        <w:spacing w:before="65" w:line="219" w:lineRule="auto"/>
        <w:rPr>
          <w:rFonts w:hint="eastAsia" w:ascii="宋体" w:hAnsi="宋体" w:eastAsia="宋体" w:cs="宋体"/>
          <w:sz w:val="20"/>
          <w:szCs w:val="20"/>
          <w:lang w:eastAsia="zh-CN"/>
        </w:rPr>
      </w:pPr>
      <w:r>
        <w:rPr>
          <w:rFonts w:ascii="宋体" w:hAnsi="宋体" w:eastAsia="宋体" w:cs="宋体"/>
          <w:spacing w:val="-2"/>
          <w:sz w:val="20"/>
          <w:szCs w:val="20"/>
        </w:rPr>
        <w:t>投标附件</w:t>
      </w:r>
      <w:r>
        <w:rPr>
          <w:rFonts w:hint="eastAsia" w:ascii="宋体" w:hAnsi="宋体" w:eastAsia="宋体" w:cs="宋体"/>
          <w:spacing w:val="-2"/>
          <w:sz w:val="20"/>
          <w:szCs w:val="20"/>
          <w:lang w:val="en-US" w:eastAsia="zh-CN"/>
        </w:rPr>
        <w:t>四</w:t>
      </w:r>
    </w:p>
    <w:p w14:paraId="4A792ABF">
      <w:pPr>
        <w:tabs>
          <w:tab w:val="left" w:pos="6120"/>
          <w:tab w:val="center" w:pos="6979"/>
        </w:tabs>
        <w:spacing w:line="360" w:lineRule="auto"/>
        <w:ind w:firstLine="560" w:firstLineChars="200"/>
        <w:jc w:val="center"/>
        <w:rPr>
          <w:rFonts w:asciiTheme="minorEastAsia" w:hAnsiTheme="minorEastAsia" w:eastAsiaTheme="minorEastAsia"/>
          <w:bCs/>
          <w:sz w:val="28"/>
          <w:szCs w:val="28"/>
        </w:rPr>
      </w:pPr>
    </w:p>
    <w:p w14:paraId="61A23DC7">
      <w:pPr>
        <w:pStyle w:val="19"/>
        <w:numPr>
          <w:ilvl w:val="0"/>
          <w:numId w:val="7"/>
        </w:numPr>
        <w:spacing w:line="360" w:lineRule="auto"/>
        <w:ind w:firstLineChars="0"/>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投标廉洁承诺书</w:t>
      </w:r>
    </w:p>
    <w:p w14:paraId="3A53BF88">
      <w:pPr>
        <w:spacing w:line="360" w:lineRule="auto"/>
        <w:jc w:val="center"/>
        <w:rPr>
          <w:rFonts w:cs="宋体" w:asciiTheme="minorEastAsia" w:hAnsiTheme="minorEastAsia" w:eastAsiaTheme="minorEastAsia"/>
          <w:b/>
          <w:sz w:val="40"/>
          <w:szCs w:val="32"/>
        </w:rPr>
      </w:pPr>
    </w:p>
    <w:p w14:paraId="4601E74D">
      <w:pPr>
        <w:spacing w:line="360" w:lineRule="auto"/>
        <w:rPr>
          <w:rFonts w:cs="宋体" w:asciiTheme="minorEastAsia" w:hAnsiTheme="minorEastAsia" w:eastAsiaTheme="minorEastAsia"/>
          <w:sz w:val="28"/>
          <w:szCs w:val="24"/>
          <w:u w:val="single"/>
        </w:rPr>
      </w:pPr>
      <w:r>
        <w:rPr>
          <w:rFonts w:hint="eastAsia" w:cs="宋体" w:asciiTheme="minorEastAsia" w:hAnsiTheme="minorEastAsia" w:eastAsiaTheme="minorEastAsia"/>
          <w:sz w:val="28"/>
          <w:szCs w:val="24"/>
        </w:rPr>
        <w:t>致：</w:t>
      </w:r>
      <w:r>
        <w:rPr>
          <w:rFonts w:hint="eastAsia" w:cs="宋体" w:asciiTheme="minorEastAsia" w:hAnsiTheme="minorEastAsia" w:eastAsiaTheme="minorEastAsia"/>
          <w:sz w:val="28"/>
          <w:szCs w:val="24"/>
          <w:u w:val="single"/>
        </w:rPr>
        <w:t xml:space="preserve">江西方大智造科技有限公司 </w:t>
      </w:r>
      <w:r>
        <w:rPr>
          <w:rFonts w:cs="宋体" w:asciiTheme="minorEastAsia" w:hAnsiTheme="minorEastAsia" w:eastAsiaTheme="minorEastAsia"/>
          <w:sz w:val="28"/>
          <w:szCs w:val="24"/>
          <w:u w:val="single"/>
        </w:rPr>
        <w:t xml:space="preserve"> </w:t>
      </w:r>
    </w:p>
    <w:p w14:paraId="55EC61EA">
      <w:pPr>
        <w:spacing w:line="360" w:lineRule="auto"/>
        <w:rPr>
          <w:rFonts w:cs="宋体" w:asciiTheme="minorEastAsia" w:hAnsiTheme="minorEastAsia" w:eastAsiaTheme="minorEastAsia"/>
          <w:sz w:val="28"/>
          <w:szCs w:val="24"/>
          <w:u w:val="single"/>
        </w:rPr>
      </w:pPr>
      <w:r>
        <w:rPr>
          <w:rFonts w:hint="eastAsia" w:cs="宋体" w:asciiTheme="minorEastAsia" w:hAnsiTheme="minorEastAsia" w:eastAsiaTheme="minorEastAsia"/>
          <w:sz w:val="28"/>
          <w:szCs w:val="24"/>
        </w:rPr>
        <w:t>承诺企业：</w:t>
      </w:r>
      <w:r>
        <w:rPr>
          <w:rFonts w:hint="eastAsia" w:cs="宋体" w:asciiTheme="minorEastAsia" w:hAnsiTheme="minorEastAsia" w:eastAsiaTheme="minorEastAsia"/>
          <w:sz w:val="28"/>
          <w:szCs w:val="24"/>
          <w:u w:val="single"/>
        </w:rPr>
        <w:t xml:space="preserve"> </w:t>
      </w:r>
      <w:r>
        <w:rPr>
          <w:rFonts w:cs="宋体" w:asciiTheme="minorEastAsia" w:hAnsiTheme="minorEastAsia" w:eastAsiaTheme="minorEastAsia"/>
          <w:sz w:val="28"/>
          <w:szCs w:val="24"/>
          <w:u w:val="single"/>
        </w:rPr>
        <w:t xml:space="preserve">                . </w:t>
      </w:r>
    </w:p>
    <w:p w14:paraId="24FD30D5">
      <w:pPr>
        <w:spacing w:line="360" w:lineRule="auto"/>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地址：</w:t>
      </w:r>
      <w:r>
        <w:rPr>
          <w:rFonts w:hint="eastAsia" w:cs="宋体" w:asciiTheme="minorEastAsia" w:hAnsiTheme="minorEastAsia" w:eastAsiaTheme="minorEastAsia"/>
          <w:sz w:val="28"/>
          <w:szCs w:val="24"/>
          <w:u w:val="single"/>
        </w:rPr>
        <w:t xml:space="preserve"> </w:t>
      </w:r>
      <w:r>
        <w:rPr>
          <w:rFonts w:cs="宋体" w:asciiTheme="minorEastAsia" w:hAnsiTheme="minorEastAsia" w:eastAsiaTheme="minorEastAsia"/>
          <w:sz w:val="28"/>
          <w:szCs w:val="24"/>
          <w:u w:val="single"/>
        </w:rPr>
        <w:t xml:space="preserve">                    .</w:t>
      </w:r>
    </w:p>
    <w:p w14:paraId="68198AF2">
      <w:pPr>
        <w:spacing w:line="360" w:lineRule="auto"/>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承诺人（法定代表人或法定代表人授权人）：</w:t>
      </w:r>
      <w:r>
        <w:rPr>
          <w:rFonts w:hint="eastAsia" w:cs="宋体" w:asciiTheme="minorEastAsia" w:hAnsiTheme="minorEastAsia" w:eastAsiaTheme="minorEastAsia"/>
          <w:sz w:val="28"/>
          <w:szCs w:val="24"/>
          <w:u w:val="single"/>
        </w:rPr>
        <w:t xml:space="preserve"> </w:t>
      </w:r>
      <w:r>
        <w:rPr>
          <w:rFonts w:cs="宋体" w:asciiTheme="minorEastAsia" w:hAnsiTheme="minorEastAsia" w:eastAsiaTheme="minorEastAsia"/>
          <w:sz w:val="28"/>
          <w:szCs w:val="24"/>
          <w:u w:val="single"/>
        </w:rPr>
        <w:t xml:space="preserve">                .</w:t>
      </w:r>
    </w:p>
    <w:p w14:paraId="44F891E1">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本公司就参加</w:t>
      </w:r>
      <w:r>
        <w:rPr>
          <w:rFonts w:hint="eastAsia" w:cs="宋体" w:asciiTheme="minorEastAsia" w:hAnsiTheme="minorEastAsia" w:eastAsiaTheme="minorEastAsia"/>
          <w:b/>
          <w:sz w:val="28"/>
          <w:szCs w:val="24"/>
          <w:u w:val="single"/>
          <w:lang w:val="en-US" w:eastAsia="zh-CN"/>
        </w:rPr>
        <w:t>江西方大智造科技有限公司</w:t>
      </w:r>
      <w:r>
        <w:rPr>
          <w:rFonts w:hint="eastAsia" w:cs="宋体" w:asciiTheme="minorEastAsia" w:hAnsiTheme="minorEastAsia"/>
          <w:b/>
          <w:sz w:val="28"/>
          <w:szCs w:val="24"/>
          <w:u w:val="single"/>
          <w:lang w:val="en-US" w:eastAsia="zh-CN"/>
        </w:rPr>
        <w:t>铝卷、铝板</w:t>
      </w:r>
      <w:r>
        <w:rPr>
          <w:rFonts w:hint="eastAsia" w:cs="宋体" w:asciiTheme="minorEastAsia" w:hAnsiTheme="minorEastAsia" w:eastAsiaTheme="minorEastAsia"/>
          <w:sz w:val="28"/>
          <w:szCs w:val="24"/>
        </w:rPr>
        <w:t>采购项目投标工作，郑重作出如下承诺：</w:t>
      </w:r>
    </w:p>
    <w:p w14:paraId="0618AEA4">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2965CEEC">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特此承诺！</w:t>
      </w:r>
    </w:p>
    <w:p w14:paraId="6618A894">
      <w:pPr>
        <w:spacing w:line="360" w:lineRule="auto"/>
        <w:ind w:firstLine="630"/>
        <w:rPr>
          <w:rFonts w:cs="宋体" w:asciiTheme="minorEastAsia" w:hAnsiTheme="minorEastAsia" w:eastAsiaTheme="minorEastAsia"/>
          <w:sz w:val="28"/>
          <w:szCs w:val="24"/>
        </w:rPr>
      </w:pPr>
    </w:p>
    <w:p w14:paraId="071AFF45">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承诺人（法定代表人或法定代表人授权人）</w:t>
      </w:r>
    </w:p>
    <w:p w14:paraId="2CDC4A8B">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签字：</w:t>
      </w:r>
    </w:p>
    <w:p w14:paraId="0319FB8A">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企业公章</w:t>
      </w:r>
    </w:p>
    <w:p w14:paraId="6D657F8B">
      <w:pPr>
        <w:spacing w:line="360" w:lineRule="auto"/>
        <w:ind w:firstLine="630"/>
        <w:rPr>
          <w:rFonts w:cs="宋体" w:asciiTheme="minorEastAsia" w:hAnsiTheme="minorEastAsia" w:eastAsiaTheme="minorEastAsia"/>
          <w:sz w:val="28"/>
          <w:szCs w:val="24"/>
        </w:rPr>
      </w:pPr>
      <w:r>
        <w:rPr>
          <w:rFonts w:hint="eastAsia" w:cs="宋体" w:asciiTheme="minorEastAsia" w:hAnsiTheme="minorEastAsia" w:eastAsiaTheme="minorEastAsia"/>
          <w:sz w:val="28"/>
          <w:szCs w:val="24"/>
        </w:rPr>
        <w:t xml:space="preserve">日期： </w:t>
      </w:r>
      <w:r>
        <w:rPr>
          <w:rFonts w:cs="宋体" w:asciiTheme="minorEastAsia" w:hAnsiTheme="minorEastAsia" w:eastAsiaTheme="minorEastAsia"/>
          <w:sz w:val="28"/>
          <w:szCs w:val="24"/>
        </w:rPr>
        <w:t xml:space="preserve">  </w:t>
      </w:r>
      <w:r>
        <w:rPr>
          <w:rFonts w:hint="eastAsia" w:cs="宋体" w:asciiTheme="minorEastAsia" w:hAnsiTheme="minorEastAsia" w:eastAsiaTheme="minorEastAsia"/>
          <w:sz w:val="28"/>
          <w:szCs w:val="24"/>
        </w:rPr>
        <w:t xml:space="preserve">年 </w:t>
      </w:r>
      <w:r>
        <w:rPr>
          <w:rFonts w:cs="宋体" w:asciiTheme="minorEastAsia" w:hAnsiTheme="minorEastAsia" w:eastAsiaTheme="minorEastAsia"/>
          <w:sz w:val="28"/>
          <w:szCs w:val="24"/>
        </w:rPr>
        <w:t xml:space="preserve">  </w:t>
      </w:r>
      <w:r>
        <w:rPr>
          <w:rFonts w:hint="eastAsia" w:cs="宋体" w:asciiTheme="minorEastAsia" w:hAnsiTheme="minorEastAsia" w:eastAsiaTheme="minorEastAsia"/>
          <w:sz w:val="28"/>
          <w:szCs w:val="24"/>
        </w:rPr>
        <w:t xml:space="preserve">月 </w:t>
      </w:r>
      <w:r>
        <w:rPr>
          <w:rFonts w:cs="宋体" w:asciiTheme="minorEastAsia" w:hAnsiTheme="minorEastAsia" w:eastAsiaTheme="minorEastAsia"/>
          <w:sz w:val="28"/>
          <w:szCs w:val="24"/>
        </w:rPr>
        <w:t xml:space="preserve">   </w:t>
      </w:r>
      <w:r>
        <w:rPr>
          <w:rFonts w:hint="eastAsia" w:cs="宋体" w:asciiTheme="minorEastAsia" w:hAnsiTheme="minorEastAsia" w:eastAsiaTheme="minorEastAsia"/>
          <w:sz w:val="28"/>
          <w:szCs w:val="24"/>
        </w:rPr>
        <w:t>日</w:t>
      </w:r>
    </w:p>
    <w:p w14:paraId="1EC548FD">
      <w:pPr>
        <w:spacing w:line="224" w:lineRule="auto"/>
        <w:rPr>
          <w:rFonts w:ascii="宋体" w:hAnsi="宋体" w:eastAsia="宋体" w:cs="宋体"/>
          <w:sz w:val="20"/>
          <w:szCs w:val="20"/>
        </w:rPr>
        <w:sectPr>
          <w:pgSz w:w="11910" w:h="16840"/>
          <w:pgMar w:top="1431" w:right="941" w:bottom="0" w:left="1329" w:header="0" w:footer="0" w:gutter="0"/>
          <w:cols w:space="720" w:num="1"/>
        </w:sectPr>
      </w:pPr>
    </w:p>
    <w:p w14:paraId="7DB61B1D">
      <w:pPr>
        <w:spacing w:before="61" w:line="219" w:lineRule="auto"/>
        <w:rPr>
          <w:rFonts w:hint="eastAsia" w:ascii="宋体" w:hAnsi="宋体" w:eastAsia="宋体" w:cs="宋体"/>
          <w:sz w:val="19"/>
          <w:szCs w:val="19"/>
          <w:lang w:eastAsia="zh-CN"/>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五</w:t>
      </w:r>
    </w:p>
    <w:p w14:paraId="04EAB88A">
      <w:pPr>
        <w:spacing w:line="360" w:lineRule="auto"/>
        <w:rPr>
          <w:rFonts w:cs="宋体" w:asciiTheme="minorEastAsia" w:hAnsiTheme="minorEastAsia" w:eastAsiaTheme="minorEastAsia"/>
          <w:sz w:val="24"/>
          <w:szCs w:val="24"/>
        </w:rPr>
      </w:pPr>
    </w:p>
    <w:p w14:paraId="6D008C72">
      <w:pPr>
        <w:pStyle w:val="19"/>
        <w:numPr>
          <w:ilvl w:val="0"/>
          <w:numId w:val="7"/>
        </w:numPr>
        <w:ind w:firstLineChars="0"/>
        <w:jc w:val="center"/>
        <w:rPr>
          <w:rFonts w:asciiTheme="minorEastAsia" w:hAnsiTheme="minorEastAsia" w:eastAsiaTheme="minorEastAsia"/>
          <w:b/>
          <w:sz w:val="44"/>
        </w:rPr>
      </w:pPr>
      <w:r>
        <w:rPr>
          <w:rFonts w:hint="eastAsia" w:asciiTheme="minorEastAsia" w:hAnsiTheme="minorEastAsia" w:eastAsiaTheme="minorEastAsia"/>
          <w:b/>
          <w:sz w:val="44"/>
        </w:rPr>
        <w:t>合作廉洁承诺书</w:t>
      </w:r>
    </w:p>
    <w:p w14:paraId="4C9811E7">
      <w:pPr>
        <w:spacing w:line="520" w:lineRule="exact"/>
        <w:textAlignment w:val="baseline"/>
        <w:rPr>
          <w:rFonts w:asciiTheme="minorEastAsia" w:hAnsiTheme="minorEastAsia" w:eastAsiaTheme="minorEastAsia"/>
          <w:sz w:val="28"/>
        </w:rPr>
      </w:pPr>
    </w:p>
    <w:p w14:paraId="3D6E6B48">
      <w:pPr>
        <w:spacing w:line="520" w:lineRule="exact"/>
        <w:textAlignment w:val="baseline"/>
        <w:rPr>
          <w:rFonts w:asciiTheme="minorEastAsia" w:hAnsiTheme="minorEastAsia" w:eastAsiaTheme="minorEastAsia"/>
          <w:sz w:val="28"/>
        </w:rPr>
      </w:pPr>
      <w:r>
        <w:rPr>
          <w:rFonts w:hint="eastAsia" w:asciiTheme="minorEastAsia" w:hAnsiTheme="minorEastAsia" w:eastAsiaTheme="minorEastAsia"/>
          <w:sz w:val="28"/>
        </w:rPr>
        <w:t>致：江西方大智造科技有限公司</w:t>
      </w:r>
    </w:p>
    <w:p w14:paraId="195155C4">
      <w:pPr>
        <w:spacing w:line="520" w:lineRule="exact"/>
        <w:ind w:firstLine="630"/>
        <w:textAlignment w:val="baseline"/>
        <w:rPr>
          <w:rFonts w:asciiTheme="minorEastAsia" w:hAnsiTheme="minorEastAsia" w:eastAsiaTheme="minorEastAsia"/>
          <w:sz w:val="28"/>
        </w:rPr>
      </w:pPr>
      <w:r>
        <w:rPr>
          <w:rFonts w:hint="eastAsia" w:asciiTheme="minorEastAsia" w:hAnsiTheme="minorEastAsia" w:eastAsiaTheme="minorEastAsia"/>
          <w:sz w:val="28"/>
        </w:rPr>
        <w:t xml:space="preserve">我司在与贵司合作期内（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年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月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日到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年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月 </w:t>
      </w:r>
      <w:r>
        <w:rPr>
          <w:rFonts w:asciiTheme="minorEastAsia" w:hAnsiTheme="minorEastAsia" w:eastAsiaTheme="minorEastAsia"/>
          <w:sz w:val="28"/>
        </w:rPr>
        <w:t xml:space="preserve">  </w:t>
      </w:r>
      <w:r>
        <w:rPr>
          <w:rFonts w:hint="eastAsia" w:asciiTheme="minorEastAsia" w:hAnsiTheme="minorEastAsia" w:eastAsiaTheme="minorEastAsia"/>
          <w:sz w:val="28"/>
        </w:rPr>
        <w:t>日），为保证在与贵司的经济往来中廉洁守法，遵守贵司的廉洁制度，我司特作如下承诺：</w:t>
      </w:r>
    </w:p>
    <w:p w14:paraId="0F538BCB">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在合作期内，我司不以任何名义宴请贵司的工作人员。</w:t>
      </w:r>
    </w:p>
    <w:p w14:paraId="0DD29C48">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在合作期内，我司不对贵司工作人员进行任何贿赂（包括但不限于礼金、回扣、佣金等）。</w:t>
      </w:r>
    </w:p>
    <w:p w14:paraId="2DED21B0">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在合作期内，贵司工作人员如向我司索取宴请、娱乐及其他贿赂（包括但不限于礼金、回扣、佣金等），我司将予以拒绝，并及时向贵司投诉。</w:t>
      </w:r>
    </w:p>
    <w:p w14:paraId="293FBF50">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如我司违反上述之第二条，贵司可终止合作并扣除我司合同总价的5%。</w:t>
      </w:r>
    </w:p>
    <w:p w14:paraId="328AF727">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本承诺书作为合作期内我司与贵司所签订合同的附件，与合同具有同等之效力。</w:t>
      </w:r>
    </w:p>
    <w:p w14:paraId="380FCC21">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本承诺书在上述合作期内生效。</w:t>
      </w:r>
    </w:p>
    <w:p w14:paraId="32299232">
      <w:pPr>
        <w:widowControl w:val="0"/>
        <w:numPr>
          <w:ilvl w:val="0"/>
          <w:numId w:val="8"/>
        </w:numPr>
        <w:spacing w:line="520" w:lineRule="exact"/>
        <w:jc w:val="both"/>
        <w:textAlignment w:val="baseline"/>
        <w:rPr>
          <w:rFonts w:asciiTheme="minorEastAsia" w:hAnsiTheme="minorEastAsia" w:eastAsiaTheme="minorEastAsia"/>
          <w:sz w:val="28"/>
        </w:rPr>
      </w:pPr>
      <w:r>
        <w:rPr>
          <w:rFonts w:hint="eastAsia" w:asciiTheme="minorEastAsia" w:hAnsiTheme="minorEastAsia" w:eastAsiaTheme="minorEastAsia"/>
          <w:sz w:val="28"/>
        </w:rPr>
        <w:t>为更好履行此《廉洁承诺书》，江西方大智造科技有限公司将设立专项举报电话，一经核实即按承诺书之约定予以处理。</w:t>
      </w:r>
    </w:p>
    <w:p w14:paraId="4287732E">
      <w:pPr>
        <w:spacing w:line="520" w:lineRule="exact"/>
        <w:textAlignment w:val="baseline"/>
        <w:rPr>
          <w:rFonts w:asciiTheme="minorEastAsia" w:hAnsiTheme="minorEastAsia" w:eastAsiaTheme="minorEastAsia"/>
          <w:sz w:val="28"/>
        </w:rPr>
      </w:pPr>
      <w:r>
        <w:rPr>
          <w:rFonts w:hint="eastAsia" w:asciiTheme="minorEastAsia" w:hAnsiTheme="minorEastAsia" w:eastAsiaTheme="minorEastAsia"/>
          <w:sz w:val="28"/>
        </w:rPr>
        <w:t>举报电话：0755-26785551</w:t>
      </w:r>
      <w:r>
        <w:rPr>
          <w:rFonts w:hint="eastAsia" w:asciiTheme="minorEastAsia" w:hAnsiTheme="minorEastAsia" w:eastAsiaTheme="minorEastAsia"/>
          <w:sz w:val="28"/>
          <w:lang w:val="zh-CN"/>
        </w:rPr>
        <w:t>。举报邮箱</w:t>
      </w:r>
      <w:r>
        <w:rPr>
          <w:rFonts w:hint="eastAsia" w:asciiTheme="minorEastAsia" w:hAnsiTheme="minorEastAsia" w:eastAsiaTheme="minorEastAsia"/>
          <w:sz w:val="28"/>
        </w:rPr>
        <w:t>:audit@fangda.com。</w:t>
      </w:r>
    </w:p>
    <w:p w14:paraId="556FEB69">
      <w:pPr>
        <w:spacing w:line="460" w:lineRule="exact"/>
        <w:ind w:firstLine="630"/>
        <w:textAlignment w:val="baseline"/>
        <w:rPr>
          <w:rFonts w:asciiTheme="minorEastAsia" w:hAnsiTheme="minorEastAsia" w:eastAsiaTheme="minorEastAsia"/>
          <w:sz w:val="28"/>
        </w:rPr>
      </w:pPr>
    </w:p>
    <w:p w14:paraId="371765FD">
      <w:pPr>
        <w:ind w:firstLine="630"/>
        <w:rPr>
          <w:rFonts w:asciiTheme="minorEastAsia" w:hAnsiTheme="minorEastAsia" w:eastAsiaTheme="minorEastAsia"/>
          <w:sz w:val="28"/>
        </w:rPr>
      </w:pPr>
      <w:r>
        <w:rPr>
          <w:rFonts w:hint="eastAsia" w:asciiTheme="minorEastAsia" w:hAnsiTheme="minorEastAsia" w:eastAsiaTheme="minorEastAsia"/>
          <w:sz w:val="28"/>
        </w:rPr>
        <w:t>承诺人：（法定代表人或法定代表人授权人）</w:t>
      </w:r>
    </w:p>
    <w:p w14:paraId="7F37457D">
      <w:pPr>
        <w:ind w:firstLine="630"/>
        <w:rPr>
          <w:rFonts w:asciiTheme="minorEastAsia" w:hAnsiTheme="minorEastAsia" w:eastAsiaTheme="minorEastAsia"/>
          <w:sz w:val="28"/>
        </w:rPr>
      </w:pPr>
      <w:r>
        <w:rPr>
          <w:rFonts w:hint="eastAsia" w:asciiTheme="minorEastAsia" w:hAnsiTheme="minorEastAsia" w:eastAsiaTheme="minorEastAsia"/>
          <w:sz w:val="28"/>
        </w:rPr>
        <w:t>签字：</w:t>
      </w:r>
    </w:p>
    <w:p w14:paraId="70BC461C">
      <w:pPr>
        <w:ind w:firstLine="630"/>
        <w:rPr>
          <w:rFonts w:asciiTheme="minorEastAsia" w:hAnsiTheme="minorEastAsia" w:eastAsiaTheme="minorEastAsia"/>
          <w:sz w:val="28"/>
        </w:rPr>
      </w:pPr>
      <w:r>
        <w:rPr>
          <w:rFonts w:hint="eastAsia" w:asciiTheme="minorEastAsia" w:hAnsiTheme="minorEastAsia" w:eastAsiaTheme="minorEastAsia"/>
          <w:sz w:val="28"/>
        </w:rPr>
        <w:t>企业公章：</w:t>
      </w:r>
    </w:p>
    <w:p w14:paraId="359B50F1">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日期：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年 </w:t>
      </w:r>
      <w:r>
        <w:rPr>
          <w:rFonts w:asciiTheme="minorEastAsia" w:hAnsiTheme="minorEastAsia" w:eastAsiaTheme="minorEastAsia"/>
          <w:sz w:val="28"/>
        </w:rPr>
        <w:t xml:space="preserve">  </w:t>
      </w:r>
      <w:r>
        <w:rPr>
          <w:rFonts w:hint="eastAsia" w:asciiTheme="minorEastAsia" w:hAnsiTheme="minorEastAsia" w:eastAsiaTheme="minorEastAsia"/>
          <w:sz w:val="28"/>
        </w:rPr>
        <w:t xml:space="preserve">月 </w:t>
      </w:r>
      <w:r>
        <w:rPr>
          <w:rFonts w:asciiTheme="minorEastAsia" w:hAnsiTheme="minorEastAsia" w:eastAsiaTheme="minorEastAsia"/>
          <w:sz w:val="28"/>
        </w:rPr>
        <w:t xml:space="preserve">  </w:t>
      </w:r>
      <w:r>
        <w:rPr>
          <w:rFonts w:hint="eastAsia" w:asciiTheme="minorEastAsia" w:hAnsiTheme="minorEastAsia" w:eastAsiaTheme="minorEastAsia"/>
          <w:sz w:val="28"/>
        </w:rPr>
        <w:t>日</w:t>
      </w:r>
    </w:p>
    <w:p w14:paraId="3788D749">
      <w:pPr>
        <w:pStyle w:val="3"/>
        <w:spacing w:line="366" w:lineRule="auto"/>
      </w:pPr>
    </w:p>
    <w:p w14:paraId="27E9EB48">
      <w:pPr>
        <w:pStyle w:val="3"/>
        <w:spacing w:line="366" w:lineRule="auto"/>
      </w:pPr>
    </w:p>
    <w:p w14:paraId="63A6C5A1">
      <w:pPr>
        <w:pStyle w:val="3"/>
        <w:spacing w:line="366" w:lineRule="auto"/>
      </w:pPr>
    </w:p>
    <w:p w14:paraId="72DFF905">
      <w:pPr>
        <w:pStyle w:val="3"/>
        <w:spacing w:line="366" w:lineRule="auto"/>
      </w:pPr>
    </w:p>
    <w:p w14:paraId="4BE19313">
      <w:pPr>
        <w:pStyle w:val="3"/>
        <w:spacing w:line="366" w:lineRule="auto"/>
      </w:pPr>
    </w:p>
    <w:p w14:paraId="3989B07A">
      <w:pPr>
        <w:pStyle w:val="3"/>
        <w:spacing w:line="366" w:lineRule="auto"/>
      </w:pPr>
    </w:p>
    <w:p w14:paraId="72C83C0E">
      <w:pPr>
        <w:spacing w:before="61" w:line="219" w:lineRule="auto"/>
        <w:rPr>
          <w:rFonts w:cs="宋体" w:asciiTheme="minorEastAsia" w:hAnsiTheme="minorEastAsia" w:eastAsiaTheme="minorEastAsia"/>
          <w:b/>
          <w:sz w:val="40"/>
          <w:szCs w:val="28"/>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六</w:t>
      </w:r>
    </w:p>
    <w:p w14:paraId="1F71DEC3">
      <w:pPr>
        <w:pStyle w:val="19"/>
        <w:numPr>
          <w:ilvl w:val="0"/>
          <w:numId w:val="7"/>
        </w:numPr>
        <w:ind w:firstLineChars="0"/>
        <w:jc w:val="center"/>
        <w:rPr>
          <w:rFonts w:cs="宋体" w:asciiTheme="minorEastAsia" w:hAnsiTheme="minorEastAsia" w:eastAsiaTheme="minorEastAsia"/>
          <w:b/>
          <w:sz w:val="40"/>
          <w:szCs w:val="28"/>
        </w:rPr>
      </w:pPr>
      <w:r>
        <w:rPr>
          <w:rFonts w:hint="eastAsia" w:cs="宋体" w:asciiTheme="minorEastAsia" w:hAnsiTheme="minorEastAsia" w:eastAsiaTheme="minorEastAsia"/>
          <w:b/>
          <w:sz w:val="40"/>
          <w:szCs w:val="28"/>
        </w:rPr>
        <w:t>法定代表人身份证明书</w:t>
      </w:r>
    </w:p>
    <w:p w14:paraId="6C7ED31A">
      <w:pPr>
        <w:spacing w:line="360" w:lineRule="auto"/>
        <w:ind w:left="3573" w:firstLine="643" w:firstLineChars="200"/>
        <w:jc w:val="center"/>
        <w:rPr>
          <w:rFonts w:asciiTheme="minorEastAsia" w:hAnsiTheme="minorEastAsia" w:eastAsiaTheme="minorEastAsia"/>
          <w:b/>
          <w:sz w:val="32"/>
        </w:rPr>
      </w:pPr>
    </w:p>
    <w:p w14:paraId="5E44F4BB">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w:t>
      </w:r>
    </w:p>
    <w:p w14:paraId="293B193F">
      <w:pPr>
        <w:spacing w:line="360" w:lineRule="auto"/>
        <w:ind w:firstLine="560" w:firstLineChars="200"/>
        <w:rPr>
          <w:rFonts w:asciiTheme="minorEastAsia" w:hAnsiTheme="minorEastAsia" w:eastAsiaTheme="minorEastAsia"/>
          <w:sz w:val="28"/>
          <w:szCs w:val="28"/>
        </w:rPr>
      </w:pPr>
    </w:p>
    <w:p w14:paraId="21682457">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w:t>
      </w:r>
    </w:p>
    <w:p w14:paraId="40790540">
      <w:pPr>
        <w:spacing w:line="360" w:lineRule="auto"/>
        <w:ind w:firstLine="560" w:firstLineChars="200"/>
        <w:rPr>
          <w:rFonts w:asciiTheme="minorEastAsia" w:hAnsiTheme="minorEastAsia" w:eastAsiaTheme="minorEastAsia"/>
          <w:sz w:val="28"/>
          <w:szCs w:val="28"/>
        </w:rPr>
      </w:pPr>
    </w:p>
    <w:p w14:paraId="21B915BB">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    址：</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w:t>
      </w:r>
    </w:p>
    <w:p w14:paraId="22AACE0D">
      <w:pPr>
        <w:spacing w:line="360" w:lineRule="auto"/>
        <w:ind w:firstLine="560" w:firstLineChars="200"/>
        <w:rPr>
          <w:rFonts w:asciiTheme="minorEastAsia" w:hAnsiTheme="minorEastAsia" w:eastAsiaTheme="minorEastAsia"/>
          <w:sz w:val="28"/>
          <w:szCs w:val="28"/>
        </w:rPr>
      </w:pPr>
    </w:p>
    <w:p w14:paraId="4561F99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14:paraId="1B631F84">
      <w:pPr>
        <w:spacing w:line="360" w:lineRule="auto"/>
        <w:ind w:firstLine="560" w:firstLineChars="200"/>
        <w:rPr>
          <w:rFonts w:asciiTheme="minorEastAsia" w:hAnsiTheme="minorEastAsia" w:eastAsiaTheme="minorEastAsia"/>
          <w:sz w:val="28"/>
          <w:szCs w:val="28"/>
        </w:rPr>
      </w:pPr>
    </w:p>
    <w:p w14:paraId="0A890736">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经营期限：</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w:t>
      </w:r>
    </w:p>
    <w:p w14:paraId="1D96BB77">
      <w:pPr>
        <w:spacing w:line="360" w:lineRule="auto"/>
        <w:ind w:firstLine="560" w:firstLineChars="200"/>
        <w:rPr>
          <w:rFonts w:asciiTheme="minorEastAsia" w:hAnsiTheme="minorEastAsia" w:eastAsiaTheme="minorEastAsia"/>
          <w:sz w:val="28"/>
          <w:szCs w:val="28"/>
        </w:rPr>
      </w:pPr>
    </w:p>
    <w:p w14:paraId="6B029A9D">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姓名：</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性别：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身份证号码：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年龄：</w:t>
      </w:r>
      <w:r>
        <w:rPr>
          <w:rFonts w:hint="eastAsia" w:asciiTheme="minorEastAsia" w:hAnsiTheme="minorEastAsia" w:eastAsiaTheme="minorEastAsia"/>
          <w:sz w:val="28"/>
          <w:szCs w:val="28"/>
          <w:u w:val="single"/>
        </w:rPr>
        <w:t xml:space="preserve">       </w:t>
      </w:r>
    </w:p>
    <w:p w14:paraId="11D6B8EC">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职务：</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系</w:t>
      </w:r>
      <w:r>
        <w:rPr>
          <w:rFonts w:hint="eastAsia" w:asciiTheme="minorEastAsia" w:hAnsiTheme="minorEastAsia" w:eastAsiaTheme="minorEastAsia"/>
          <w:sz w:val="28"/>
          <w:szCs w:val="28"/>
          <w:u w:val="single"/>
        </w:rPr>
        <w:t xml:space="preserve">   (投标人单位名称)           </w:t>
      </w:r>
      <w:r>
        <w:rPr>
          <w:rFonts w:hint="eastAsia" w:asciiTheme="minorEastAsia" w:hAnsiTheme="minorEastAsia" w:eastAsiaTheme="minorEastAsia"/>
          <w:sz w:val="28"/>
          <w:szCs w:val="28"/>
        </w:rPr>
        <w:t>的法定代表人。</w:t>
      </w:r>
    </w:p>
    <w:p w14:paraId="32C31FC5">
      <w:pPr>
        <w:tabs>
          <w:tab w:val="left" w:pos="1515"/>
        </w:tabs>
        <w:spacing w:line="360" w:lineRule="auto"/>
        <w:ind w:firstLine="560" w:firstLineChars="200"/>
        <w:rPr>
          <w:rFonts w:asciiTheme="minorEastAsia" w:hAnsiTheme="minorEastAsia" w:eastAsiaTheme="minorEastAsia"/>
          <w:sz w:val="28"/>
          <w:szCs w:val="28"/>
        </w:rPr>
      </w:pPr>
    </w:p>
    <w:p w14:paraId="0A47E699">
      <w:pPr>
        <w:tabs>
          <w:tab w:val="left" w:pos="1515"/>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r>
        <w:rPr>
          <w:rFonts w:asciiTheme="minorEastAsia" w:hAnsiTheme="minorEastAsia" w:eastAsiaTheme="minorEastAsia"/>
          <w:sz w:val="28"/>
          <w:szCs w:val="28"/>
        </w:rPr>
        <w:tab/>
      </w:r>
    </w:p>
    <w:p w14:paraId="24707DE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5E829F25">
      <w:pPr>
        <w:spacing w:line="360" w:lineRule="auto"/>
        <w:ind w:firstLine="560" w:firstLineChars="200"/>
        <w:rPr>
          <w:rFonts w:asciiTheme="minorEastAsia" w:hAnsiTheme="minorEastAsia" w:eastAsiaTheme="minorEastAsia"/>
          <w:sz w:val="28"/>
          <w:szCs w:val="28"/>
        </w:rPr>
      </w:pPr>
    </w:p>
    <w:p w14:paraId="6895B541">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投标人：</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(盖章)</w:t>
      </w:r>
    </w:p>
    <w:p w14:paraId="648FCECE">
      <w:pPr>
        <w:spacing w:line="360" w:lineRule="auto"/>
        <w:ind w:firstLine="560" w:firstLineChars="200"/>
        <w:rPr>
          <w:rFonts w:asciiTheme="minorEastAsia" w:hAnsiTheme="minorEastAsia" w:eastAsiaTheme="minorEastAsia"/>
          <w:sz w:val="28"/>
          <w:szCs w:val="28"/>
        </w:rPr>
      </w:pPr>
    </w:p>
    <w:p w14:paraId="425B4DD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日 期：</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14:paraId="7F6CD7C2">
      <w:pPr>
        <w:pStyle w:val="3"/>
        <w:spacing w:line="366" w:lineRule="auto"/>
      </w:pPr>
    </w:p>
    <w:p w14:paraId="4B165DFC">
      <w:pPr>
        <w:pStyle w:val="3"/>
        <w:spacing w:line="366" w:lineRule="auto"/>
      </w:pPr>
    </w:p>
    <w:p w14:paraId="3518F6EA">
      <w:pPr>
        <w:pStyle w:val="3"/>
        <w:spacing w:line="366" w:lineRule="auto"/>
      </w:pPr>
    </w:p>
    <w:p w14:paraId="6C6A857D">
      <w:pPr>
        <w:pStyle w:val="3"/>
        <w:spacing w:line="366" w:lineRule="auto"/>
      </w:pPr>
    </w:p>
    <w:p w14:paraId="2788305A">
      <w:pPr>
        <w:pStyle w:val="3"/>
        <w:spacing w:line="366" w:lineRule="auto"/>
      </w:pPr>
    </w:p>
    <w:p w14:paraId="69240289">
      <w:pPr>
        <w:pStyle w:val="19"/>
        <w:numPr>
          <w:ilvl w:val="0"/>
          <w:numId w:val="0"/>
        </w:numPr>
        <w:ind w:leftChars="0"/>
        <w:jc w:val="both"/>
        <w:rPr>
          <w:rFonts w:cs="宋体" w:asciiTheme="minorEastAsia" w:hAnsiTheme="minorEastAsia" w:eastAsiaTheme="minorEastAsia"/>
          <w:b/>
          <w:sz w:val="40"/>
          <w:szCs w:val="28"/>
        </w:rPr>
      </w:pPr>
    </w:p>
    <w:p w14:paraId="7483AA2D">
      <w:pPr>
        <w:spacing w:before="61" w:line="219" w:lineRule="auto"/>
        <w:rPr>
          <w:rFonts w:hint="eastAsia" w:ascii="宋体" w:hAnsi="宋体" w:eastAsia="宋体" w:cs="宋体"/>
          <w:sz w:val="19"/>
          <w:szCs w:val="19"/>
          <w:lang w:eastAsia="zh-CN"/>
        </w:rPr>
      </w:pPr>
      <w:r>
        <w:rPr>
          <w:rFonts w:ascii="宋体" w:hAnsi="宋体" w:eastAsia="宋体" w:cs="宋体"/>
          <w:spacing w:val="15"/>
          <w:sz w:val="19"/>
          <w:szCs w:val="19"/>
        </w:rPr>
        <w:t>投标附件</w:t>
      </w:r>
      <w:r>
        <w:rPr>
          <w:rFonts w:hint="eastAsia" w:ascii="宋体" w:hAnsi="宋体" w:eastAsia="宋体" w:cs="宋体"/>
          <w:spacing w:val="15"/>
          <w:sz w:val="19"/>
          <w:szCs w:val="19"/>
          <w:lang w:val="en-US" w:eastAsia="zh-CN"/>
        </w:rPr>
        <w:t>七</w:t>
      </w:r>
    </w:p>
    <w:p w14:paraId="7577345C">
      <w:pPr>
        <w:pStyle w:val="19"/>
        <w:numPr>
          <w:ilvl w:val="0"/>
          <w:numId w:val="7"/>
        </w:numPr>
        <w:ind w:firstLineChars="0"/>
        <w:jc w:val="center"/>
        <w:rPr>
          <w:rFonts w:cs="宋体" w:asciiTheme="minorEastAsia" w:hAnsiTheme="minorEastAsia" w:eastAsiaTheme="minorEastAsia"/>
          <w:b/>
          <w:sz w:val="40"/>
          <w:szCs w:val="28"/>
        </w:rPr>
      </w:pPr>
      <w:r>
        <w:rPr>
          <w:rFonts w:cs="宋体" w:asciiTheme="minorEastAsia" w:hAnsiTheme="minorEastAsia" w:eastAsiaTheme="minorEastAsia"/>
          <w:b/>
          <w:sz w:val="40"/>
          <w:szCs w:val="28"/>
        </w:rPr>
        <w:t>法定代表人授权书</w:t>
      </w:r>
    </w:p>
    <w:p w14:paraId="6F6B1346">
      <w:pPr>
        <w:tabs>
          <w:tab w:val="left" w:pos="1980"/>
        </w:tabs>
        <w:spacing w:before="48" w:beforeLines="20" w:after="48" w:afterLines="20" w:line="360" w:lineRule="auto"/>
        <w:ind w:left="1050" w:leftChars="500"/>
        <w:rPr>
          <w:rFonts w:cs="Arial" w:asciiTheme="minorEastAsia" w:hAnsiTheme="minorEastAsia" w:eastAsiaTheme="minorEastAsia"/>
          <w:sz w:val="24"/>
        </w:rPr>
      </w:pPr>
    </w:p>
    <w:p w14:paraId="0F1ED729">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致：江西方大智造科技有限公司</w:t>
      </w:r>
    </w:p>
    <w:p w14:paraId="4E1AED69">
      <w:pPr>
        <w:tabs>
          <w:tab w:val="left" w:pos="1980"/>
        </w:tabs>
        <w:spacing w:before="48" w:beforeLines="20" w:after="48" w:afterLines="20" w:line="360" w:lineRule="auto"/>
        <w:ind w:firstLine="560" w:firstLineChars="200"/>
        <w:rPr>
          <w:rFonts w:cs="Arial" w:asciiTheme="minorEastAsia" w:hAnsiTheme="minorEastAsia" w:eastAsiaTheme="minorEastAsia"/>
          <w:sz w:val="28"/>
          <w:szCs w:val="28"/>
          <w:u w:val="single"/>
        </w:rPr>
      </w:pPr>
    </w:p>
    <w:p w14:paraId="3940F28B">
      <w:pPr>
        <w:tabs>
          <w:tab w:val="left" w:pos="1980"/>
        </w:tabs>
        <w:spacing w:before="48" w:beforeLines="20" w:after="48" w:afterLines="20" w:line="360" w:lineRule="auto"/>
        <w:ind w:firstLine="560" w:firstLineChars="200"/>
        <w:rPr>
          <w:rFonts w:cs="Arial" w:asciiTheme="minorEastAsia" w:hAnsiTheme="minorEastAsia" w:eastAsiaTheme="minorEastAsia"/>
          <w:sz w:val="28"/>
          <w:szCs w:val="28"/>
        </w:rPr>
      </w:pPr>
      <w:r>
        <w:rPr>
          <w:rFonts w:cs="Arial" w:asciiTheme="minorEastAsia" w:hAnsiTheme="minorEastAsia" w:eastAsiaTheme="minorEastAsia"/>
          <w:sz w:val="28"/>
          <w:szCs w:val="28"/>
          <w:u w:val="single"/>
        </w:rPr>
        <w:t xml:space="preserve">                   </w:t>
      </w:r>
      <w:r>
        <w:rPr>
          <w:rFonts w:hint="eastAsia"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rPr>
        <w:t>（投标人全称）</w:t>
      </w:r>
      <w:r>
        <w:rPr>
          <w:rFonts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rPr>
        <w:t>（公司注册地点）法定代表人</w:t>
      </w:r>
      <w:r>
        <w:rPr>
          <w:rFonts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rPr>
        <w:t>（姓名）经合法授权，特代表本公司（以下简称投标人）</w:t>
      </w:r>
      <w:r>
        <w:rPr>
          <w:rFonts w:hint="eastAsia" w:cs="Arial" w:asciiTheme="minorEastAsia" w:hAnsiTheme="minorEastAsia" w:eastAsiaTheme="minorEastAsia"/>
          <w:sz w:val="28"/>
          <w:szCs w:val="28"/>
        </w:rPr>
        <w:t>授权</w:t>
      </w:r>
      <w:r>
        <w:rPr>
          <w:rFonts w:cs="Arial" w:asciiTheme="minorEastAsia" w:hAnsiTheme="minorEastAsia" w:eastAsiaTheme="minorEastAsia"/>
          <w:sz w:val="28"/>
          <w:szCs w:val="28"/>
        </w:rPr>
        <w:t>：</w:t>
      </w:r>
      <w:r>
        <w:rPr>
          <w:rFonts w:hint="eastAsia"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u w:val="single"/>
        </w:rPr>
        <w:t xml:space="preserve">    </w:t>
      </w:r>
      <w:r>
        <w:rPr>
          <w:rFonts w:hint="eastAsia" w:cs="Arial" w:asciiTheme="minorEastAsia" w:hAnsiTheme="minorEastAsia" w:eastAsiaTheme="minorEastAsia"/>
          <w:sz w:val="28"/>
          <w:szCs w:val="28"/>
          <w:u w:val="single"/>
        </w:rPr>
        <w:t xml:space="preserve">      </w:t>
      </w:r>
      <w:r>
        <w:rPr>
          <w:rFonts w:hint="eastAsia" w:cs="Arial" w:asciiTheme="minorEastAsia" w:hAnsiTheme="minorEastAsia" w:eastAsiaTheme="minorEastAsia"/>
          <w:sz w:val="28"/>
          <w:szCs w:val="28"/>
        </w:rPr>
        <w:t xml:space="preserve">  （</w:t>
      </w:r>
      <w:r>
        <w:rPr>
          <w:rFonts w:cs="Arial" w:asciiTheme="minorEastAsia" w:hAnsiTheme="minorEastAsia" w:eastAsiaTheme="minorEastAsia"/>
          <w:sz w:val="28"/>
          <w:szCs w:val="28"/>
        </w:rPr>
        <w:t>姓名、职务）为正式合法代理人，并授权该代理人在有关</w:t>
      </w:r>
      <w:r>
        <w:rPr>
          <w:rFonts w:cs="Arial" w:asciiTheme="minorEastAsia" w:hAnsiTheme="minorEastAsia" w:eastAsiaTheme="minorEastAsia"/>
          <w:sz w:val="28"/>
          <w:szCs w:val="28"/>
          <w:u w:val="single"/>
        </w:rPr>
        <w:t xml:space="preserve">                     </w:t>
      </w:r>
      <w:r>
        <w:rPr>
          <w:rFonts w:cs="Arial" w:asciiTheme="minorEastAsia" w:hAnsiTheme="minorEastAsia" w:eastAsiaTheme="minorEastAsia"/>
          <w:sz w:val="28"/>
          <w:szCs w:val="28"/>
        </w:rPr>
        <w:t>投标工作中，处理我方在投标活动中的以投标人的名义签署投标书进行谈判，签署合同并处理与此有关的一切事宜。</w:t>
      </w:r>
    </w:p>
    <w:p w14:paraId="09DD78C3">
      <w:pPr>
        <w:tabs>
          <w:tab w:val="left" w:pos="1980"/>
        </w:tabs>
        <w:spacing w:before="48" w:beforeLines="20" w:after="48" w:afterLines="20" w:line="360" w:lineRule="auto"/>
        <w:ind w:left="1050" w:leftChars="500"/>
        <w:rPr>
          <w:rFonts w:cs="Arial" w:asciiTheme="minorEastAsia" w:hAnsiTheme="minorEastAsia" w:eastAsiaTheme="minorEastAsia"/>
          <w:sz w:val="28"/>
          <w:szCs w:val="28"/>
        </w:rPr>
      </w:pPr>
    </w:p>
    <w:p w14:paraId="1B912A16">
      <w:pPr>
        <w:tabs>
          <w:tab w:val="left" w:pos="1980"/>
        </w:tabs>
        <w:spacing w:before="48" w:beforeLines="20" w:after="48" w:afterLines="20" w:line="360" w:lineRule="auto"/>
        <w:ind w:left="1050" w:leftChars="500"/>
        <w:rPr>
          <w:rFonts w:cs="Arial" w:asciiTheme="minorEastAsia" w:hAnsiTheme="minorEastAsia" w:eastAsiaTheme="minorEastAsia"/>
          <w:sz w:val="28"/>
          <w:szCs w:val="28"/>
        </w:rPr>
      </w:pPr>
    </w:p>
    <w:p w14:paraId="0B86C211">
      <w:pPr>
        <w:tabs>
          <w:tab w:val="left" w:pos="1980"/>
        </w:tabs>
        <w:spacing w:before="48" w:beforeLines="20" w:after="48" w:afterLines="20" w:line="360" w:lineRule="auto"/>
        <w:ind w:left="1050" w:leftChars="500" w:firstLine="3640" w:firstLineChars="1300"/>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法定代表人（签字）：</w:t>
      </w:r>
    </w:p>
    <w:p w14:paraId="45424399">
      <w:pPr>
        <w:tabs>
          <w:tab w:val="left" w:pos="1980"/>
        </w:tabs>
        <w:spacing w:before="48" w:beforeLines="20" w:after="48" w:afterLines="20" w:line="360" w:lineRule="auto"/>
        <w:ind w:firstLine="4900" w:firstLineChars="175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公司名称</w:t>
      </w:r>
      <w:r>
        <w:rPr>
          <w:rFonts w:cs="Arial" w:asciiTheme="minorEastAsia" w:hAnsiTheme="minorEastAsia" w:eastAsiaTheme="minorEastAsia"/>
          <w:sz w:val="28"/>
          <w:szCs w:val="28"/>
        </w:rPr>
        <w:t>（公章）：</w:t>
      </w:r>
    </w:p>
    <w:p w14:paraId="24D1FAC6">
      <w:pPr>
        <w:tabs>
          <w:tab w:val="left" w:pos="1980"/>
        </w:tabs>
        <w:spacing w:before="48" w:beforeLines="20" w:after="48" w:afterLines="20" w:line="360" w:lineRule="auto"/>
        <w:ind w:firstLine="4900" w:firstLineChars="1750"/>
        <w:rPr>
          <w:rFonts w:cs="Arial" w:asciiTheme="minorEastAsia" w:hAnsiTheme="minorEastAsia" w:eastAsiaTheme="minorEastAsia"/>
          <w:sz w:val="28"/>
          <w:szCs w:val="28"/>
        </w:rPr>
      </w:pPr>
      <w:r>
        <w:rPr>
          <w:rFonts w:cs="Arial" w:asciiTheme="minorEastAsia" w:hAnsiTheme="minorEastAsia" w:eastAsiaTheme="minorEastAsia"/>
          <w:sz w:val="28"/>
          <w:szCs w:val="28"/>
        </w:rPr>
        <w:t>日    期：</w:t>
      </w:r>
    </w:p>
    <w:p w14:paraId="4B784F07">
      <w:pPr>
        <w:tabs>
          <w:tab w:val="left" w:pos="1980"/>
        </w:tabs>
        <w:spacing w:before="48" w:beforeLines="20" w:after="48" w:afterLines="20" w:line="360" w:lineRule="auto"/>
        <w:rPr>
          <w:rFonts w:cs="Arial" w:asciiTheme="minorEastAsia" w:hAnsiTheme="minorEastAsia" w:eastAsiaTheme="minorEastAsia"/>
          <w:sz w:val="28"/>
          <w:szCs w:val="28"/>
        </w:rPr>
      </w:pPr>
    </w:p>
    <w:p w14:paraId="3729F54E">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合法代理人（签字）：</w:t>
      </w:r>
      <w:r>
        <w:rPr>
          <w:rFonts w:cs="Arial" w:asciiTheme="minorEastAsia" w:hAnsiTheme="minorEastAsia" w:eastAsiaTheme="minorEastAsia"/>
          <w:sz w:val="28"/>
          <w:szCs w:val="28"/>
          <w:u w:val="single"/>
        </w:rPr>
        <w:t xml:space="preserve">              </w:t>
      </w:r>
    </w:p>
    <w:p w14:paraId="3668F38F">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职    务：</w:t>
      </w:r>
      <w:r>
        <w:rPr>
          <w:rFonts w:cs="Arial" w:asciiTheme="minorEastAsia" w:hAnsiTheme="minorEastAsia" w:eastAsiaTheme="minorEastAsia"/>
          <w:sz w:val="28"/>
          <w:szCs w:val="28"/>
          <w:u w:val="single"/>
        </w:rPr>
        <w:t xml:space="preserve">             </w:t>
      </w:r>
    </w:p>
    <w:p w14:paraId="4EF34989">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详细通讯地址：</w:t>
      </w:r>
      <w:r>
        <w:rPr>
          <w:rFonts w:cs="Arial" w:asciiTheme="minorEastAsia" w:hAnsiTheme="minorEastAsia" w:eastAsiaTheme="minorEastAsia"/>
          <w:sz w:val="28"/>
          <w:szCs w:val="28"/>
          <w:u w:val="single"/>
        </w:rPr>
        <w:t xml:space="preserve">                                                </w:t>
      </w:r>
    </w:p>
    <w:p w14:paraId="5D4094E4">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邮政编码：</w:t>
      </w:r>
      <w:r>
        <w:rPr>
          <w:rFonts w:cs="Arial" w:asciiTheme="minorEastAsia" w:hAnsiTheme="minorEastAsia" w:eastAsiaTheme="minorEastAsia"/>
          <w:sz w:val="28"/>
          <w:szCs w:val="28"/>
          <w:u w:val="single"/>
        </w:rPr>
        <w:t xml:space="preserve">             </w:t>
      </w:r>
    </w:p>
    <w:p w14:paraId="6501EC3E">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传    真：</w:t>
      </w:r>
      <w:r>
        <w:rPr>
          <w:rFonts w:cs="Arial" w:asciiTheme="minorEastAsia" w:hAnsiTheme="minorEastAsia" w:eastAsiaTheme="minorEastAsia"/>
          <w:sz w:val="28"/>
          <w:szCs w:val="28"/>
          <w:u w:val="single"/>
        </w:rPr>
        <w:t xml:space="preserve">             </w:t>
      </w:r>
    </w:p>
    <w:p w14:paraId="667DE3EC">
      <w:pPr>
        <w:tabs>
          <w:tab w:val="left" w:pos="1980"/>
        </w:tabs>
        <w:spacing w:before="48" w:beforeLines="20" w:after="48" w:afterLines="20" w:line="360" w:lineRule="auto"/>
        <w:rPr>
          <w:rFonts w:cs="Arial" w:asciiTheme="minorEastAsia" w:hAnsiTheme="minorEastAsia" w:eastAsiaTheme="minorEastAsia"/>
          <w:sz w:val="28"/>
          <w:szCs w:val="28"/>
          <w:u w:val="single"/>
        </w:rPr>
      </w:pPr>
      <w:r>
        <w:rPr>
          <w:rFonts w:cs="Arial" w:asciiTheme="minorEastAsia" w:hAnsiTheme="minorEastAsia" w:eastAsiaTheme="minorEastAsia"/>
          <w:sz w:val="28"/>
          <w:szCs w:val="28"/>
        </w:rPr>
        <w:t>电    话：</w:t>
      </w:r>
      <w:r>
        <w:rPr>
          <w:rFonts w:cs="Arial" w:asciiTheme="minorEastAsia" w:hAnsiTheme="minorEastAsia" w:eastAsiaTheme="minorEastAsia"/>
          <w:sz w:val="28"/>
          <w:szCs w:val="28"/>
          <w:u w:val="single"/>
        </w:rPr>
        <w:t xml:space="preserve">             </w:t>
      </w:r>
    </w:p>
    <w:p w14:paraId="75C7F5AD">
      <w:pPr>
        <w:spacing w:before="65" w:line="389" w:lineRule="auto"/>
        <w:ind w:left="2" w:right="1636"/>
        <w:rPr>
          <w:rFonts w:ascii="宋体" w:hAnsi="宋体" w:eastAsia="宋体" w:cs="宋体"/>
          <w:b/>
          <w:bCs/>
          <w:spacing w:val="6"/>
          <w:sz w:val="20"/>
          <w:szCs w:val="20"/>
        </w:rPr>
      </w:pPr>
    </w:p>
    <w:p w14:paraId="58F82915">
      <w:pPr>
        <w:spacing w:before="65" w:line="389" w:lineRule="auto"/>
        <w:ind w:left="2" w:right="1636"/>
        <w:rPr>
          <w:rFonts w:ascii="宋体" w:hAnsi="宋体" w:eastAsia="宋体" w:cs="宋体"/>
          <w:b/>
          <w:bCs/>
          <w:spacing w:val="6"/>
          <w:sz w:val="20"/>
          <w:szCs w:val="20"/>
        </w:rPr>
      </w:pPr>
    </w:p>
    <w:p w14:paraId="2145B7FD">
      <w:pPr>
        <w:spacing w:before="65" w:line="389" w:lineRule="auto"/>
        <w:ind w:left="2" w:right="1636"/>
        <w:rPr>
          <w:rFonts w:ascii="宋体" w:hAnsi="宋体" w:eastAsia="宋体" w:cs="宋体"/>
          <w:b/>
          <w:bCs/>
          <w:spacing w:val="6"/>
          <w:sz w:val="20"/>
          <w:szCs w:val="20"/>
        </w:rPr>
      </w:pPr>
    </w:p>
    <w:p w14:paraId="257F1A79">
      <w:pPr>
        <w:spacing w:before="65" w:line="389" w:lineRule="auto"/>
        <w:ind w:left="2" w:right="1636"/>
        <w:rPr>
          <w:rFonts w:ascii="宋体" w:hAnsi="宋体" w:eastAsia="宋体" w:cs="宋体"/>
          <w:b/>
          <w:bCs/>
          <w:spacing w:val="6"/>
          <w:sz w:val="20"/>
          <w:szCs w:val="20"/>
        </w:rPr>
      </w:pPr>
    </w:p>
    <w:p w14:paraId="755C98AB">
      <w:pPr>
        <w:spacing w:before="65" w:line="389" w:lineRule="auto"/>
        <w:ind w:left="2" w:right="1636"/>
        <w:rPr>
          <w:rFonts w:ascii="宋体" w:hAnsi="宋体" w:eastAsia="宋体" w:cs="宋体"/>
          <w:b/>
          <w:bCs/>
          <w:spacing w:val="6"/>
          <w:sz w:val="20"/>
          <w:szCs w:val="20"/>
        </w:rPr>
      </w:pPr>
    </w:p>
    <w:p w14:paraId="50A579C2">
      <w:pPr>
        <w:spacing w:before="65" w:line="389" w:lineRule="auto"/>
        <w:ind w:left="2" w:right="1636"/>
        <w:rPr>
          <w:rFonts w:ascii="宋体" w:hAnsi="宋体" w:eastAsia="宋体" w:cs="宋体"/>
          <w:sz w:val="20"/>
          <w:szCs w:val="20"/>
        </w:rPr>
      </w:pPr>
      <w:r>
        <w:rPr>
          <w:rFonts w:ascii="宋体" w:hAnsi="宋体" w:eastAsia="宋体" w:cs="宋体"/>
          <w:b/>
          <w:bCs/>
          <w:spacing w:val="6"/>
          <w:sz w:val="20"/>
          <w:szCs w:val="20"/>
        </w:rPr>
        <w:t>★请贵司收到此招标文件后，立即填写招标文件回执并</w:t>
      </w:r>
      <w:r>
        <w:rPr>
          <w:rFonts w:ascii="宋体" w:hAnsi="宋体" w:eastAsia="宋体" w:cs="宋体"/>
          <w:b/>
          <w:bCs/>
          <w:spacing w:val="5"/>
          <w:sz w:val="20"/>
          <w:szCs w:val="20"/>
        </w:rPr>
        <w:t>签字盖章后回传招标人!</w:t>
      </w:r>
      <w:r>
        <w:rPr>
          <w:rFonts w:ascii="宋体" w:hAnsi="宋体" w:eastAsia="宋体" w:cs="宋体"/>
          <w:sz w:val="20"/>
          <w:szCs w:val="20"/>
        </w:rPr>
        <w:t xml:space="preserve"> </w:t>
      </w:r>
      <w:r>
        <w:rPr>
          <w:rFonts w:ascii="宋体" w:hAnsi="宋体" w:eastAsia="宋体" w:cs="宋体"/>
          <w:b/>
          <w:bCs/>
          <w:spacing w:val="3"/>
          <w:sz w:val="20"/>
          <w:szCs w:val="20"/>
        </w:rPr>
        <w:t>传真0755-26782893、26993</w:t>
      </w:r>
      <w:r>
        <w:rPr>
          <w:rFonts w:ascii="宋体" w:hAnsi="宋体" w:eastAsia="宋体" w:cs="宋体"/>
          <w:b/>
          <w:bCs/>
          <w:spacing w:val="2"/>
          <w:sz w:val="20"/>
          <w:szCs w:val="20"/>
        </w:rPr>
        <w:t>124</w:t>
      </w:r>
    </w:p>
    <w:p w14:paraId="5BF1BCFF">
      <w:pPr>
        <w:spacing w:before="338" w:line="222" w:lineRule="auto"/>
        <w:ind w:left="3604"/>
        <w:rPr>
          <w:rFonts w:ascii="仿宋" w:hAnsi="仿宋" w:eastAsia="仿宋" w:cs="仿宋"/>
          <w:sz w:val="32"/>
          <w:szCs w:val="32"/>
        </w:rPr>
      </w:pPr>
      <w:r>
        <w:rPr>
          <w:rFonts w:ascii="仿宋" w:hAnsi="仿宋" w:eastAsia="仿宋" w:cs="仿宋"/>
          <w:b/>
          <w:bCs/>
          <w:spacing w:val="-22"/>
          <w:sz w:val="32"/>
          <w:szCs w:val="32"/>
        </w:rPr>
        <w:t>招</w:t>
      </w:r>
      <w:r>
        <w:rPr>
          <w:rFonts w:ascii="仿宋" w:hAnsi="仿宋" w:eastAsia="仿宋" w:cs="仿宋"/>
          <w:spacing w:val="-15"/>
          <w:sz w:val="32"/>
          <w:szCs w:val="32"/>
        </w:rPr>
        <w:t xml:space="preserve"> </w:t>
      </w:r>
      <w:r>
        <w:rPr>
          <w:rFonts w:ascii="仿宋" w:hAnsi="仿宋" w:eastAsia="仿宋" w:cs="仿宋"/>
          <w:b/>
          <w:bCs/>
          <w:spacing w:val="-22"/>
          <w:sz w:val="32"/>
          <w:szCs w:val="32"/>
        </w:rPr>
        <w:t>标</w:t>
      </w:r>
      <w:r>
        <w:rPr>
          <w:rFonts w:ascii="仿宋" w:hAnsi="仿宋" w:eastAsia="仿宋" w:cs="仿宋"/>
          <w:spacing w:val="-22"/>
          <w:sz w:val="32"/>
          <w:szCs w:val="32"/>
        </w:rPr>
        <w:t xml:space="preserve"> </w:t>
      </w:r>
      <w:r>
        <w:rPr>
          <w:rFonts w:ascii="仿宋" w:hAnsi="仿宋" w:eastAsia="仿宋" w:cs="仿宋"/>
          <w:b/>
          <w:bCs/>
          <w:spacing w:val="-22"/>
          <w:sz w:val="32"/>
          <w:szCs w:val="32"/>
        </w:rPr>
        <w:t>文</w:t>
      </w:r>
      <w:r>
        <w:rPr>
          <w:rFonts w:ascii="仿宋" w:hAnsi="仿宋" w:eastAsia="仿宋" w:cs="仿宋"/>
          <w:spacing w:val="-21"/>
          <w:sz w:val="32"/>
          <w:szCs w:val="32"/>
        </w:rPr>
        <w:t xml:space="preserve"> </w:t>
      </w:r>
      <w:r>
        <w:rPr>
          <w:rFonts w:ascii="仿宋" w:hAnsi="仿宋" w:eastAsia="仿宋" w:cs="仿宋"/>
          <w:b/>
          <w:bCs/>
          <w:spacing w:val="-22"/>
          <w:sz w:val="32"/>
          <w:szCs w:val="32"/>
        </w:rPr>
        <w:t>件</w:t>
      </w:r>
      <w:r>
        <w:rPr>
          <w:rFonts w:ascii="仿宋" w:hAnsi="仿宋" w:eastAsia="仿宋" w:cs="仿宋"/>
          <w:spacing w:val="-22"/>
          <w:sz w:val="32"/>
          <w:szCs w:val="32"/>
        </w:rPr>
        <w:t xml:space="preserve"> </w:t>
      </w:r>
      <w:r>
        <w:rPr>
          <w:rFonts w:ascii="仿宋" w:hAnsi="仿宋" w:eastAsia="仿宋" w:cs="仿宋"/>
          <w:b/>
          <w:bCs/>
          <w:spacing w:val="-22"/>
          <w:sz w:val="32"/>
          <w:szCs w:val="32"/>
        </w:rPr>
        <w:t>回</w:t>
      </w:r>
      <w:r>
        <w:rPr>
          <w:rFonts w:ascii="仿宋" w:hAnsi="仿宋" w:eastAsia="仿宋" w:cs="仿宋"/>
          <w:spacing w:val="-22"/>
          <w:sz w:val="32"/>
          <w:szCs w:val="32"/>
        </w:rPr>
        <w:t xml:space="preserve"> </w:t>
      </w:r>
      <w:r>
        <w:rPr>
          <w:rFonts w:ascii="仿宋" w:hAnsi="仿宋" w:eastAsia="仿宋" w:cs="仿宋"/>
          <w:b/>
          <w:bCs/>
          <w:spacing w:val="-22"/>
          <w:sz w:val="32"/>
          <w:szCs w:val="32"/>
        </w:rPr>
        <w:t>执</w:t>
      </w:r>
    </w:p>
    <w:p w14:paraId="2DD17482">
      <w:pPr>
        <w:pStyle w:val="3"/>
        <w:spacing w:line="314" w:lineRule="auto"/>
      </w:pPr>
    </w:p>
    <w:p w14:paraId="446DF996">
      <w:pPr>
        <w:pStyle w:val="3"/>
        <w:spacing w:line="315" w:lineRule="auto"/>
      </w:pPr>
    </w:p>
    <w:p w14:paraId="52E2F078">
      <w:pPr>
        <w:pStyle w:val="3"/>
        <w:spacing w:line="315" w:lineRule="auto"/>
      </w:pPr>
    </w:p>
    <w:p w14:paraId="212E7BDF">
      <w:pPr>
        <w:spacing w:before="65" w:line="219" w:lineRule="auto"/>
        <w:rPr>
          <w:rFonts w:hint="default" w:ascii="宋体" w:hAnsi="宋体" w:eastAsia="宋体" w:cs="宋体"/>
          <w:sz w:val="20"/>
          <w:szCs w:val="20"/>
          <w:lang w:val="en-US" w:eastAsia="zh-CN"/>
        </w:rPr>
      </w:pPr>
      <w:r>
        <w:rPr>
          <w:rFonts w:ascii="宋体" w:hAnsi="宋体" w:eastAsia="宋体" w:cs="宋体"/>
          <w:spacing w:val="4"/>
          <w:sz w:val="20"/>
          <w:szCs w:val="20"/>
        </w:rPr>
        <w:t>致：</w:t>
      </w:r>
      <w:r>
        <w:rPr>
          <w:rFonts w:hint="eastAsia" w:ascii="宋体" w:hAnsi="宋体" w:eastAsia="宋体" w:cs="宋体"/>
          <w:spacing w:val="4"/>
          <w:sz w:val="20"/>
          <w:szCs w:val="20"/>
          <w:lang w:val="en-US" w:eastAsia="zh-CN"/>
        </w:rPr>
        <w:t>江西方大智造科技有限公司</w:t>
      </w:r>
    </w:p>
    <w:p w14:paraId="00FDB36C">
      <w:pPr>
        <w:pStyle w:val="3"/>
        <w:spacing w:line="476" w:lineRule="auto"/>
      </w:pPr>
    </w:p>
    <w:p w14:paraId="51DCE386">
      <w:pPr>
        <w:spacing w:before="65" w:line="389" w:lineRule="auto"/>
        <w:ind w:right="487" w:firstLine="499"/>
        <w:rPr>
          <w:rFonts w:ascii="宋体" w:hAnsi="宋体" w:eastAsia="宋体" w:cs="宋体"/>
          <w:sz w:val="20"/>
          <w:szCs w:val="20"/>
        </w:rPr>
      </w:pPr>
      <w:r>
        <w:rPr>
          <w:rFonts w:ascii="宋体" w:hAnsi="宋体" w:eastAsia="宋体" w:cs="宋体"/>
          <w:spacing w:val="-4"/>
          <w:sz w:val="20"/>
          <w:szCs w:val="20"/>
        </w:rPr>
        <w:t>我司已收到贵司关于</w:t>
      </w:r>
      <w:r>
        <w:rPr>
          <w:rFonts w:ascii="宋体" w:hAnsi="宋体" w:eastAsia="宋体" w:cs="宋体"/>
          <w:spacing w:val="-91"/>
          <w:sz w:val="20"/>
          <w:szCs w:val="20"/>
        </w:rPr>
        <w:t xml:space="preserve"> </w:t>
      </w:r>
      <w:r>
        <w:rPr>
          <w:rFonts w:ascii="宋体" w:hAnsi="宋体" w:eastAsia="宋体" w:cs="宋体"/>
          <w:spacing w:val="-4"/>
          <w:sz w:val="20"/>
          <w:szCs w:val="20"/>
          <w:u w:val="single"/>
        </w:rPr>
        <w:t xml:space="preserve">                        工 程</w:t>
      </w:r>
      <w:r>
        <w:rPr>
          <w:rFonts w:ascii="宋体" w:hAnsi="宋体" w:eastAsia="宋体" w:cs="宋体"/>
          <w:spacing w:val="-5"/>
          <w:sz w:val="20"/>
          <w:szCs w:val="20"/>
          <w:u w:val="single"/>
        </w:rPr>
        <w:t xml:space="preserve"> 铝</w:t>
      </w:r>
      <w:r>
        <w:rPr>
          <w:rFonts w:ascii="宋体" w:hAnsi="宋体" w:eastAsia="宋体" w:cs="宋体"/>
          <w:spacing w:val="25"/>
          <w:sz w:val="20"/>
          <w:szCs w:val="20"/>
          <w:u w:val="single"/>
        </w:rPr>
        <w:t xml:space="preserve"> </w:t>
      </w:r>
      <w:r>
        <w:rPr>
          <w:rFonts w:ascii="宋体" w:hAnsi="宋体" w:eastAsia="宋体" w:cs="宋体"/>
          <w:spacing w:val="-5"/>
          <w:sz w:val="20"/>
          <w:szCs w:val="20"/>
          <w:u w:val="single"/>
        </w:rPr>
        <w:t>型</w:t>
      </w:r>
      <w:r>
        <w:rPr>
          <w:rFonts w:ascii="宋体" w:hAnsi="宋体" w:eastAsia="宋体" w:cs="宋体"/>
          <w:spacing w:val="19"/>
          <w:sz w:val="20"/>
          <w:szCs w:val="20"/>
          <w:u w:val="single"/>
        </w:rPr>
        <w:t xml:space="preserve"> </w:t>
      </w:r>
      <w:r>
        <w:rPr>
          <w:rFonts w:ascii="宋体" w:hAnsi="宋体" w:eastAsia="宋体" w:cs="宋体"/>
          <w:spacing w:val="-5"/>
          <w:sz w:val="20"/>
          <w:szCs w:val="20"/>
          <w:u w:val="single"/>
        </w:rPr>
        <w:t>材</w:t>
      </w:r>
      <w:r>
        <w:rPr>
          <w:rFonts w:ascii="宋体" w:hAnsi="宋体" w:eastAsia="宋体" w:cs="宋体"/>
          <w:spacing w:val="-5"/>
          <w:sz w:val="20"/>
          <w:szCs w:val="20"/>
        </w:rPr>
        <w:t xml:space="preserve">  的采购招标文件，我司因</w:t>
      </w:r>
      <w:r>
        <w:rPr>
          <w:rFonts w:ascii="宋体" w:hAnsi="宋体" w:eastAsia="宋体" w:cs="宋体"/>
          <w:sz w:val="20"/>
          <w:szCs w:val="20"/>
        </w:rPr>
        <w:t xml:space="preserve"> </w:t>
      </w:r>
      <w:r>
        <w:rPr>
          <w:rFonts w:ascii="宋体" w:hAnsi="宋体" w:eastAsia="宋体" w:cs="宋体"/>
          <w:spacing w:val="8"/>
          <w:sz w:val="20"/>
          <w:szCs w:val="20"/>
        </w:rPr>
        <w:t>为</w:t>
      </w:r>
      <w:r>
        <w:rPr>
          <w:rFonts w:ascii="宋体" w:hAnsi="宋体" w:eastAsia="宋体" w:cs="宋体"/>
          <w:spacing w:val="-56"/>
          <w:sz w:val="20"/>
          <w:szCs w:val="20"/>
        </w:rPr>
        <w:t xml:space="preserve"> </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30"/>
          <w:sz w:val="20"/>
          <w:szCs w:val="20"/>
        </w:rPr>
        <w:t xml:space="preserve"> </w:t>
      </w:r>
      <w:r>
        <w:rPr>
          <w:rFonts w:ascii="宋体" w:hAnsi="宋体" w:eastAsia="宋体" w:cs="宋体"/>
          <w:spacing w:val="8"/>
          <w:sz w:val="20"/>
          <w:szCs w:val="20"/>
        </w:rPr>
        <w:t>将会【□参与/口不参与】本次投标。</w:t>
      </w:r>
    </w:p>
    <w:p w14:paraId="6F5AC5E6">
      <w:pPr>
        <w:pStyle w:val="3"/>
        <w:spacing w:line="244" w:lineRule="auto"/>
      </w:pPr>
    </w:p>
    <w:p w14:paraId="7ED9733F">
      <w:pPr>
        <w:pStyle w:val="3"/>
        <w:spacing w:line="244" w:lineRule="auto"/>
      </w:pPr>
    </w:p>
    <w:p w14:paraId="15923026">
      <w:pPr>
        <w:pStyle w:val="3"/>
        <w:spacing w:line="245" w:lineRule="auto"/>
      </w:pPr>
    </w:p>
    <w:p w14:paraId="0E4CEE2D">
      <w:pPr>
        <w:pStyle w:val="3"/>
        <w:spacing w:line="245" w:lineRule="auto"/>
      </w:pPr>
    </w:p>
    <w:p w14:paraId="7CBBC6B2">
      <w:pPr>
        <w:pStyle w:val="3"/>
        <w:spacing w:line="245" w:lineRule="auto"/>
      </w:pPr>
    </w:p>
    <w:p w14:paraId="1D4FD2E4">
      <w:pPr>
        <w:pStyle w:val="3"/>
        <w:spacing w:line="245" w:lineRule="auto"/>
      </w:pPr>
    </w:p>
    <w:p w14:paraId="7B10F182">
      <w:pPr>
        <w:pStyle w:val="3"/>
        <w:spacing w:line="245" w:lineRule="auto"/>
      </w:pPr>
    </w:p>
    <w:p w14:paraId="592B2ABF">
      <w:pPr>
        <w:pStyle w:val="3"/>
        <w:spacing w:line="245" w:lineRule="auto"/>
      </w:pPr>
    </w:p>
    <w:p w14:paraId="6B9849E9">
      <w:pPr>
        <w:pStyle w:val="3"/>
        <w:spacing w:line="245" w:lineRule="auto"/>
      </w:pPr>
    </w:p>
    <w:p w14:paraId="1EBD736D">
      <w:pPr>
        <w:pStyle w:val="3"/>
        <w:spacing w:line="245" w:lineRule="auto"/>
      </w:pPr>
    </w:p>
    <w:p w14:paraId="39879050">
      <w:pPr>
        <w:pStyle w:val="3"/>
        <w:spacing w:line="245" w:lineRule="auto"/>
      </w:pPr>
    </w:p>
    <w:p w14:paraId="4A26F4DC">
      <w:pPr>
        <w:pStyle w:val="3"/>
        <w:spacing w:line="245" w:lineRule="auto"/>
      </w:pPr>
    </w:p>
    <w:p w14:paraId="2EE72BB1">
      <w:pPr>
        <w:pStyle w:val="3"/>
        <w:spacing w:line="245" w:lineRule="auto"/>
      </w:pPr>
    </w:p>
    <w:p w14:paraId="1AAE2493">
      <w:pPr>
        <w:pStyle w:val="3"/>
        <w:spacing w:line="245" w:lineRule="auto"/>
      </w:pPr>
    </w:p>
    <w:p w14:paraId="35F4D6DB">
      <w:pPr>
        <w:spacing w:before="65" w:line="220" w:lineRule="auto"/>
        <w:ind w:left="5012"/>
        <w:rPr>
          <w:rFonts w:ascii="宋体" w:hAnsi="宋体" w:eastAsia="宋体" w:cs="宋体"/>
          <w:sz w:val="20"/>
          <w:szCs w:val="20"/>
        </w:rPr>
      </w:pPr>
      <w:r>
        <w:rPr>
          <w:rFonts w:ascii="宋体" w:hAnsi="宋体" w:eastAsia="宋体" w:cs="宋体"/>
          <w:b/>
          <w:bCs/>
          <w:spacing w:val="-7"/>
          <w:sz w:val="20"/>
          <w:szCs w:val="20"/>
        </w:rPr>
        <w:t>受邀单位：</w:t>
      </w:r>
    </w:p>
    <w:p w14:paraId="5F6DA273">
      <w:pPr>
        <w:spacing w:before="150" w:line="219" w:lineRule="auto"/>
        <w:ind w:left="5012"/>
        <w:rPr>
          <w:rFonts w:ascii="宋体" w:hAnsi="宋体" w:eastAsia="宋体" w:cs="宋体"/>
          <w:sz w:val="20"/>
          <w:szCs w:val="20"/>
        </w:rPr>
      </w:pPr>
      <w:r>
        <w:rPr>
          <w:rFonts w:ascii="宋体" w:hAnsi="宋体" w:eastAsia="宋体" w:cs="宋体"/>
          <w:b/>
          <w:bCs/>
          <w:spacing w:val="20"/>
          <w:sz w:val="20"/>
          <w:szCs w:val="20"/>
        </w:rPr>
        <w:t>法人代表签字(盖章):</w:t>
      </w:r>
    </w:p>
    <w:p w14:paraId="662E84E0">
      <w:pPr>
        <w:spacing w:before="165" w:line="220" w:lineRule="auto"/>
        <w:ind w:left="5012"/>
        <w:rPr>
          <w:rFonts w:ascii="宋体" w:hAnsi="宋体" w:eastAsia="宋体" w:cs="宋体"/>
          <w:sz w:val="20"/>
          <w:szCs w:val="20"/>
        </w:rPr>
      </w:pPr>
      <w:r>
        <w:rPr>
          <w:rFonts w:ascii="宋体" w:hAnsi="宋体" w:eastAsia="宋体" w:cs="宋体"/>
          <w:b/>
          <w:bCs/>
          <w:spacing w:val="-21"/>
          <w:sz w:val="20"/>
          <w:szCs w:val="20"/>
        </w:rPr>
        <w:t>日</w:t>
      </w:r>
      <w:r>
        <w:rPr>
          <w:rFonts w:ascii="宋体" w:hAnsi="宋体" w:eastAsia="宋体" w:cs="宋体"/>
          <w:spacing w:val="5"/>
          <w:sz w:val="20"/>
          <w:szCs w:val="20"/>
        </w:rPr>
        <w:t xml:space="preserve">    </w:t>
      </w:r>
      <w:r>
        <w:rPr>
          <w:rFonts w:ascii="宋体" w:hAnsi="宋体" w:eastAsia="宋体" w:cs="宋体"/>
          <w:b/>
          <w:bCs/>
          <w:spacing w:val="-21"/>
          <w:sz w:val="20"/>
          <w:szCs w:val="20"/>
        </w:rPr>
        <w:t>期：</w:t>
      </w:r>
    </w:p>
    <w:p w14:paraId="139F69D1">
      <w:pPr>
        <w:spacing w:line="220" w:lineRule="auto"/>
        <w:rPr>
          <w:rFonts w:ascii="宋体" w:hAnsi="宋体" w:eastAsia="宋体" w:cs="宋体"/>
          <w:sz w:val="20"/>
          <w:szCs w:val="20"/>
        </w:rPr>
        <w:sectPr>
          <w:pgSz w:w="11910" w:h="16840"/>
          <w:pgMar w:top="1431" w:right="1786" w:bottom="0" w:left="1309" w:header="0" w:footer="0" w:gutter="0"/>
          <w:cols w:space="720" w:num="1"/>
        </w:sectPr>
      </w:pPr>
    </w:p>
    <w:p w14:paraId="0D8886CD">
      <w:pPr>
        <w:pStyle w:val="3"/>
        <w:spacing w:line="401" w:lineRule="auto"/>
      </w:pPr>
    </w:p>
    <w:p w14:paraId="7B5D088D">
      <w:pPr>
        <w:pStyle w:val="3"/>
        <w:spacing w:line="292" w:lineRule="auto"/>
      </w:pPr>
    </w:p>
    <w:p w14:paraId="09B9B4FE">
      <w:pPr>
        <w:pStyle w:val="3"/>
        <w:spacing w:line="293" w:lineRule="auto"/>
      </w:pPr>
    </w:p>
    <w:p w14:paraId="0D59F90F">
      <w:pPr>
        <w:spacing w:before="95" w:line="219" w:lineRule="auto"/>
        <w:ind w:left="3244"/>
        <w:rPr>
          <w:rFonts w:ascii="宋体" w:hAnsi="宋体" w:eastAsia="宋体" w:cs="宋体"/>
          <w:sz w:val="29"/>
          <w:szCs w:val="29"/>
        </w:rPr>
      </w:pPr>
      <w:r>
        <w:rPr>
          <w:rFonts w:ascii="宋体" w:hAnsi="宋体" w:eastAsia="宋体" w:cs="宋体"/>
          <w:b/>
          <w:bCs/>
          <w:spacing w:val="-2"/>
          <w:sz w:val="29"/>
          <w:szCs w:val="29"/>
        </w:rPr>
        <w:t>招标文件合同范本确认函</w:t>
      </w:r>
    </w:p>
    <w:p w14:paraId="45D400D7">
      <w:pPr>
        <w:pStyle w:val="3"/>
        <w:spacing w:line="250" w:lineRule="auto"/>
      </w:pPr>
    </w:p>
    <w:p w14:paraId="65661648">
      <w:pPr>
        <w:pStyle w:val="3"/>
        <w:spacing w:line="250" w:lineRule="auto"/>
      </w:pPr>
    </w:p>
    <w:p w14:paraId="08D16F14">
      <w:pPr>
        <w:pStyle w:val="3"/>
        <w:spacing w:line="250" w:lineRule="auto"/>
      </w:pPr>
    </w:p>
    <w:p w14:paraId="217B3A8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致：</w:t>
      </w:r>
      <w:r>
        <w:rPr>
          <w:rFonts w:hint="eastAsia" w:ascii="宋体" w:hAnsi="宋体" w:eastAsia="宋体" w:cs="宋体"/>
          <w:spacing w:val="4"/>
          <w:sz w:val="20"/>
          <w:szCs w:val="20"/>
          <w:lang w:val="en-US" w:eastAsia="zh-CN"/>
        </w:rPr>
        <w:t>江西方大智造科技有限公司</w:t>
      </w:r>
    </w:p>
    <w:p w14:paraId="7267657F">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A72BA97">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我司同意并确认若成为中标单位，将按照</w:t>
      </w:r>
      <w:r>
        <w:rPr>
          <w:rFonts w:hint="eastAsia" w:ascii="宋体" w:hAnsi="宋体" w:eastAsia="宋体" w:cs="宋体"/>
          <w:spacing w:val="4"/>
          <w:sz w:val="20"/>
          <w:szCs w:val="20"/>
          <w:lang w:val="en-US" w:eastAsia="zh-CN"/>
        </w:rPr>
        <w:t>江西方大智造科技有限公司铝卷、铝板  采购招标文件附件《铝卷、铝板购销合同范本》与贵司签署合作合同。任何对合同范本的修改意见，除 非获得贵司的同意，否则不予修改。若中标后，我司拒绝与贵司签订合同，贵司有权没收投标保证金，并做 废标处理。</w:t>
      </w:r>
    </w:p>
    <w:p w14:paraId="7E8C4CB6">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D13505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2B91D3F8">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31E85FD1">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DF6F6EC">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0A7233C1">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C87C05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9693347">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63998381">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19613806">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6ABA92C6">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2DDE4BAF">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pPr>
    </w:p>
    <w:p w14:paraId="53735D8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jc w:val="right"/>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确认人：     (法定代表人或法定代表人授权人)</w:t>
      </w:r>
    </w:p>
    <w:p w14:paraId="57A2C47A">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576" w:firstLineChars="2200"/>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签字：</w:t>
      </w:r>
    </w:p>
    <w:p w14:paraId="08B618E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576" w:firstLineChars="2200"/>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企业公章：</w:t>
      </w:r>
    </w:p>
    <w:p w14:paraId="38C00034">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576" w:firstLineChars="2200"/>
        <w:textAlignment w:val="baseline"/>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日期：            年   月   日</w:t>
      </w:r>
    </w:p>
    <w:p w14:paraId="73BCAFD8">
      <w:pPr>
        <w:keepNext w:val="0"/>
        <w:keepLines w:val="0"/>
        <w:pageBreakBefore w:val="0"/>
        <w:widowControl/>
        <w:kinsoku w:val="0"/>
        <w:wordWrap/>
        <w:overflowPunct/>
        <w:topLinePunct w:val="0"/>
        <w:autoSpaceDE w:val="0"/>
        <w:autoSpaceDN w:val="0"/>
        <w:bidi w:val="0"/>
        <w:adjustRightInd w:val="0"/>
        <w:snapToGrid w:val="0"/>
        <w:spacing w:before="61" w:line="219" w:lineRule="auto"/>
        <w:ind w:left="527" w:firstLine="416" w:firstLineChars="200"/>
        <w:textAlignment w:val="baseline"/>
        <w:rPr>
          <w:rFonts w:hint="eastAsia" w:ascii="宋体" w:hAnsi="宋体" w:eastAsia="宋体" w:cs="宋体"/>
          <w:spacing w:val="4"/>
          <w:sz w:val="20"/>
          <w:szCs w:val="20"/>
          <w:lang w:val="en-US" w:eastAsia="zh-CN"/>
        </w:rPr>
        <w:sectPr>
          <w:pgSz w:w="11910" w:h="16840"/>
          <w:pgMar w:top="1431" w:right="1020" w:bottom="0" w:left="1309" w:header="0" w:footer="0" w:gutter="0"/>
          <w:cols w:space="720" w:num="1"/>
        </w:sectPr>
      </w:pPr>
    </w:p>
    <w:p w14:paraId="2DE20AC4">
      <w:pPr>
        <w:pStyle w:val="3"/>
        <w:spacing w:line="263" w:lineRule="auto"/>
      </w:pPr>
    </w:p>
    <w:p w14:paraId="36302D04">
      <w:pPr>
        <w:pStyle w:val="3"/>
        <w:spacing w:line="264" w:lineRule="auto"/>
      </w:pPr>
    </w:p>
    <w:p w14:paraId="48A1D357">
      <w:pPr>
        <w:spacing w:before="65" w:line="219" w:lineRule="auto"/>
        <w:rPr>
          <w:rFonts w:ascii="宋体" w:hAnsi="宋体" w:eastAsia="宋体" w:cs="宋体"/>
          <w:sz w:val="20"/>
          <w:szCs w:val="20"/>
        </w:rPr>
      </w:pPr>
      <w:r>
        <w:rPr>
          <w:rFonts w:ascii="宋体" w:hAnsi="宋体" w:eastAsia="宋体" w:cs="宋体"/>
          <w:spacing w:val="2"/>
          <w:sz w:val="20"/>
          <w:szCs w:val="20"/>
        </w:rPr>
        <w:t>附件《</w:t>
      </w:r>
      <w:r>
        <w:rPr>
          <w:rFonts w:hint="eastAsia" w:ascii="宋体" w:hAnsi="宋体" w:eastAsia="宋体" w:cs="宋体"/>
          <w:spacing w:val="2"/>
          <w:sz w:val="20"/>
          <w:szCs w:val="20"/>
          <w:lang w:eastAsia="zh-CN"/>
        </w:rPr>
        <w:t>铝卷、铝板</w:t>
      </w:r>
      <w:r>
        <w:rPr>
          <w:rFonts w:ascii="宋体" w:hAnsi="宋体" w:eastAsia="宋体" w:cs="宋体"/>
          <w:spacing w:val="2"/>
          <w:sz w:val="20"/>
          <w:szCs w:val="20"/>
        </w:rPr>
        <w:t>购销合同范本》此范本不需填写</w:t>
      </w:r>
    </w:p>
    <w:p w14:paraId="6954B52B">
      <w:pPr>
        <w:spacing w:before="66" w:line="219" w:lineRule="auto"/>
        <w:ind w:left="3449"/>
        <w:rPr>
          <w:rFonts w:ascii="宋体" w:hAnsi="宋体" w:eastAsia="宋体" w:cs="宋体"/>
          <w:sz w:val="31"/>
          <w:szCs w:val="31"/>
        </w:rPr>
      </w:pPr>
      <w:r>
        <w:rPr>
          <w:rFonts w:hint="eastAsia" w:ascii="宋体" w:hAnsi="宋体" w:eastAsia="宋体" w:cs="宋体"/>
          <w:spacing w:val="-2"/>
          <w:sz w:val="31"/>
          <w:szCs w:val="31"/>
          <w:lang w:eastAsia="zh-CN"/>
        </w:rPr>
        <w:t>铝卷、铝板</w:t>
      </w:r>
      <w:r>
        <w:rPr>
          <w:rFonts w:ascii="宋体" w:hAnsi="宋体" w:eastAsia="宋体" w:cs="宋体"/>
          <w:spacing w:val="-2"/>
          <w:sz w:val="31"/>
          <w:szCs w:val="31"/>
        </w:rPr>
        <w:t>购销合同范本</w:t>
      </w:r>
    </w:p>
    <w:p w14:paraId="76D22723">
      <w:pPr>
        <w:spacing w:before="236" w:line="227" w:lineRule="auto"/>
        <w:ind w:left="2"/>
        <w:rPr>
          <w:rFonts w:ascii="宋体" w:hAnsi="宋体" w:eastAsia="宋体" w:cs="宋体"/>
          <w:sz w:val="20"/>
          <w:szCs w:val="20"/>
        </w:rPr>
      </w:pPr>
      <w:r>
        <w:rPr>
          <w:rFonts w:ascii="宋体" w:hAnsi="宋体" w:eastAsia="宋体" w:cs="宋体"/>
          <w:b/>
          <w:bCs/>
          <w:spacing w:val="-6"/>
          <w:position w:val="-1"/>
          <w:sz w:val="20"/>
          <w:szCs w:val="20"/>
        </w:rPr>
        <w:t>甲方：</w:t>
      </w:r>
      <w:r>
        <w:rPr>
          <w:rFonts w:hint="eastAsia" w:ascii="宋体" w:hAnsi="宋体" w:eastAsia="宋体" w:cs="宋体"/>
          <w:b/>
          <w:bCs/>
          <w:spacing w:val="-6"/>
          <w:position w:val="-1"/>
          <w:sz w:val="20"/>
          <w:szCs w:val="20"/>
          <w:lang w:val="en-US" w:eastAsia="zh-CN"/>
        </w:rPr>
        <w:t>江西方大智造科技</w:t>
      </w:r>
      <w:r>
        <w:rPr>
          <w:rFonts w:ascii="宋体" w:hAnsi="宋体" w:eastAsia="宋体" w:cs="宋体"/>
          <w:b/>
          <w:bCs/>
          <w:spacing w:val="-6"/>
          <w:position w:val="-1"/>
          <w:sz w:val="20"/>
          <w:szCs w:val="20"/>
        </w:rPr>
        <w:t>有限公司</w:t>
      </w:r>
      <w:r>
        <w:rPr>
          <w:rFonts w:ascii="宋体" w:hAnsi="宋体" w:eastAsia="宋体" w:cs="宋体"/>
          <w:spacing w:val="3"/>
          <w:position w:val="-1"/>
          <w:sz w:val="20"/>
          <w:szCs w:val="20"/>
        </w:rPr>
        <w:t xml:space="preserve">                              </w:t>
      </w:r>
      <w:r>
        <w:rPr>
          <w:rFonts w:ascii="宋体" w:hAnsi="宋体" w:eastAsia="宋体" w:cs="宋体"/>
          <w:spacing w:val="2"/>
          <w:position w:val="-1"/>
          <w:sz w:val="20"/>
          <w:szCs w:val="20"/>
        </w:rPr>
        <w:t xml:space="preserve">    </w:t>
      </w:r>
      <w:r>
        <w:rPr>
          <w:rFonts w:ascii="宋体" w:hAnsi="宋体" w:eastAsia="宋体" w:cs="宋体"/>
          <w:b/>
          <w:bCs/>
          <w:spacing w:val="-6"/>
          <w:position w:val="1"/>
          <w:sz w:val="20"/>
          <w:szCs w:val="20"/>
        </w:rPr>
        <w:t>合同编号：</w:t>
      </w:r>
      <w:r>
        <w:rPr>
          <w:rFonts w:hint="eastAsia" w:ascii="宋体" w:hAnsi="宋体" w:eastAsia="宋体" w:cs="宋体"/>
          <w:b/>
          <w:bCs/>
          <w:spacing w:val="-6"/>
          <w:position w:val="1"/>
          <w:sz w:val="20"/>
          <w:szCs w:val="20"/>
          <w:lang w:val="en-US" w:eastAsia="zh-CN"/>
        </w:rPr>
        <w:t>************</w:t>
      </w:r>
      <w:r>
        <w:rPr>
          <w:rFonts w:ascii="宋体" w:hAnsi="宋体" w:eastAsia="宋体" w:cs="宋体"/>
          <w:b/>
          <w:bCs/>
          <w:spacing w:val="-7"/>
          <w:position w:val="1"/>
          <w:sz w:val="20"/>
          <w:szCs w:val="20"/>
        </w:rPr>
        <w:t>*</w:t>
      </w:r>
    </w:p>
    <w:p w14:paraId="27A731FB">
      <w:pPr>
        <w:spacing w:before="193" w:line="230" w:lineRule="auto"/>
        <w:ind w:left="2"/>
        <w:rPr>
          <w:rFonts w:hint="default" w:ascii="宋体" w:hAnsi="宋体" w:eastAsia="宋体" w:cs="宋体"/>
          <w:sz w:val="20"/>
          <w:szCs w:val="20"/>
          <w:lang w:val="en-US" w:eastAsia="zh-CN"/>
        </w:rPr>
      </w:pPr>
      <w:r>
        <w:rPr>
          <w:rFonts w:ascii="宋体" w:hAnsi="宋体" w:eastAsia="宋体" w:cs="宋体"/>
          <w:b/>
          <w:bCs/>
          <w:spacing w:val="8"/>
          <w:sz w:val="20"/>
          <w:szCs w:val="20"/>
        </w:rPr>
        <w:t>乙方：*****************有限公司</w:t>
      </w:r>
      <w:r>
        <w:rPr>
          <w:rFonts w:ascii="宋体" w:hAnsi="宋体" w:eastAsia="宋体" w:cs="宋体"/>
          <w:spacing w:val="8"/>
          <w:sz w:val="20"/>
          <w:szCs w:val="20"/>
        </w:rPr>
        <w:t xml:space="preserve">                          </w:t>
      </w:r>
      <w:r>
        <w:rPr>
          <w:rFonts w:ascii="宋体" w:hAnsi="宋体" w:eastAsia="宋体" w:cs="宋体"/>
          <w:spacing w:val="7"/>
          <w:sz w:val="20"/>
          <w:szCs w:val="20"/>
        </w:rPr>
        <w:t xml:space="preserve">  </w:t>
      </w:r>
      <w:r>
        <w:rPr>
          <w:rFonts w:ascii="宋体" w:hAnsi="宋体" w:eastAsia="宋体" w:cs="宋体"/>
          <w:b/>
          <w:bCs/>
          <w:spacing w:val="7"/>
          <w:position w:val="1"/>
          <w:sz w:val="20"/>
          <w:szCs w:val="20"/>
        </w:rPr>
        <w:t>签约地点：</w:t>
      </w:r>
      <w:r>
        <w:rPr>
          <w:rFonts w:hint="eastAsia" w:ascii="宋体" w:hAnsi="宋体" w:eastAsia="宋体" w:cs="宋体"/>
          <w:b/>
          <w:bCs/>
          <w:spacing w:val="7"/>
          <w:position w:val="1"/>
          <w:sz w:val="20"/>
          <w:szCs w:val="20"/>
          <w:lang w:val="en-US" w:eastAsia="zh-CN"/>
        </w:rPr>
        <w:t>赣州市章贡区</w:t>
      </w:r>
    </w:p>
    <w:p w14:paraId="4E4843C7">
      <w:pPr>
        <w:spacing w:before="164" w:line="378" w:lineRule="auto"/>
        <w:ind w:right="127" w:firstLine="479"/>
        <w:rPr>
          <w:rFonts w:ascii="宋体" w:hAnsi="宋体" w:eastAsia="宋体" w:cs="宋体"/>
          <w:sz w:val="20"/>
          <w:szCs w:val="20"/>
        </w:rPr>
      </w:pPr>
      <w:r>
        <w:rPr>
          <w:rFonts w:ascii="宋体" w:hAnsi="宋体" w:eastAsia="宋体" w:cs="宋体"/>
          <w:spacing w:val="8"/>
          <w:sz w:val="20"/>
          <w:szCs w:val="20"/>
        </w:rPr>
        <w:t>经甲乙双方友好协商，在互惠互利的原则下，就双方关于</w:t>
      </w:r>
      <w:r>
        <w:rPr>
          <w:rFonts w:ascii="宋体" w:hAnsi="宋体" w:eastAsia="宋体" w:cs="宋体"/>
          <w:spacing w:val="8"/>
          <w:sz w:val="20"/>
          <w:szCs w:val="20"/>
          <w:u w:val="single"/>
        </w:rPr>
        <w:t>202</w:t>
      </w:r>
      <w:r>
        <w:rPr>
          <w:rFonts w:hint="eastAsia" w:ascii="宋体" w:hAnsi="宋体" w:eastAsia="宋体" w:cs="宋体"/>
          <w:spacing w:val="7"/>
          <w:sz w:val="20"/>
          <w:szCs w:val="20"/>
          <w:u w:val="single"/>
          <w:lang w:eastAsia="zh-CN"/>
        </w:rPr>
        <w:t>5</w:t>
      </w:r>
      <w:r>
        <w:rPr>
          <w:rFonts w:ascii="宋体" w:hAnsi="宋体" w:eastAsia="宋体" w:cs="宋体"/>
          <w:spacing w:val="7"/>
          <w:sz w:val="20"/>
          <w:szCs w:val="20"/>
          <w:u w:val="single"/>
        </w:rPr>
        <w:t>年*月份至202</w:t>
      </w:r>
      <w:r>
        <w:rPr>
          <w:rFonts w:hint="eastAsia" w:ascii="宋体" w:hAnsi="宋体" w:eastAsia="宋体" w:cs="宋体"/>
          <w:spacing w:val="7"/>
          <w:sz w:val="20"/>
          <w:szCs w:val="20"/>
          <w:u w:val="single"/>
          <w:lang w:val="en-US" w:eastAsia="zh-CN"/>
        </w:rPr>
        <w:t>6</w:t>
      </w:r>
      <w:r>
        <w:rPr>
          <w:rFonts w:ascii="宋体" w:hAnsi="宋体" w:eastAsia="宋体" w:cs="宋体"/>
          <w:spacing w:val="7"/>
          <w:sz w:val="20"/>
          <w:szCs w:val="20"/>
          <w:u w:val="single"/>
        </w:rPr>
        <w:t>年*月份</w:t>
      </w:r>
      <w:r>
        <w:rPr>
          <w:rFonts w:hint="eastAsia" w:ascii="宋体" w:hAnsi="宋体" w:eastAsia="宋体" w:cs="宋体"/>
          <w:spacing w:val="7"/>
          <w:sz w:val="20"/>
          <w:szCs w:val="20"/>
          <w:u w:val="single"/>
          <w:lang w:eastAsia="zh-CN"/>
        </w:rPr>
        <w:t>铝卷、铝板</w:t>
      </w:r>
      <w:r>
        <w:rPr>
          <w:rFonts w:ascii="宋体" w:hAnsi="宋体" w:eastAsia="宋体" w:cs="宋体"/>
          <w:spacing w:val="2"/>
          <w:sz w:val="20"/>
          <w:szCs w:val="20"/>
          <w:u w:val="single"/>
        </w:rPr>
        <w:t>供应</w:t>
      </w:r>
      <w:r>
        <w:rPr>
          <w:rFonts w:ascii="宋体" w:hAnsi="宋体" w:eastAsia="宋体" w:cs="宋体"/>
          <w:spacing w:val="2"/>
          <w:sz w:val="20"/>
          <w:szCs w:val="20"/>
        </w:rPr>
        <w:t>合作，双方达成如下协议，并签订本合同，以便双方共同遵守：</w:t>
      </w:r>
    </w:p>
    <w:p w14:paraId="35BE6931">
      <w:pPr>
        <w:spacing w:line="219" w:lineRule="auto"/>
        <w:ind w:left="3"/>
        <w:rPr>
          <w:rFonts w:ascii="宋体" w:hAnsi="宋体" w:eastAsia="宋体" w:cs="宋体"/>
          <w:sz w:val="27"/>
          <w:szCs w:val="27"/>
        </w:rPr>
      </w:pPr>
      <w:r>
        <w:rPr>
          <w:rFonts w:ascii="宋体" w:hAnsi="宋体" w:eastAsia="宋体" w:cs="宋体"/>
          <w:b/>
          <w:bCs/>
          <w:spacing w:val="2"/>
          <w:sz w:val="27"/>
          <w:szCs w:val="27"/>
        </w:rPr>
        <w:t>第一部分、专用条款</w:t>
      </w:r>
    </w:p>
    <w:p w14:paraId="24099B91">
      <w:pPr>
        <w:spacing w:before="208" w:line="219" w:lineRule="auto"/>
        <w:ind w:left="2"/>
        <w:outlineLvl w:val="0"/>
        <w:rPr>
          <w:rFonts w:ascii="宋体" w:hAnsi="宋体" w:eastAsia="宋体" w:cs="宋体"/>
          <w:sz w:val="20"/>
          <w:szCs w:val="20"/>
        </w:rPr>
      </w:pPr>
      <w:r>
        <w:rPr>
          <w:rFonts w:ascii="宋体" w:hAnsi="宋体" w:eastAsia="宋体" w:cs="宋体"/>
          <w:b/>
          <w:bCs/>
          <w:spacing w:val="-5"/>
          <w:sz w:val="20"/>
          <w:szCs w:val="20"/>
        </w:rPr>
        <w:t>第一条</w:t>
      </w:r>
    </w:p>
    <w:p w14:paraId="7670ED54">
      <w:pPr>
        <w:spacing w:before="131" w:line="218" w:lineRule="auto"/>
        <w:ind w:left="2"/>
        <w:outlineLvl w:val="4"/>
        <w:rPr>
          <w:rFonts w:ascii="宋体" w:hAnsi="宋体" w:eastAsia="宋体" w:cs="宋体"/>
          <w:sz w:val="20"/>
          <w:szCs w:val="20"/>
        </w:rPr>
      </w:pPr>
      <w:r>
        <w:rPr>
          <w:rFonts w:ascii="宋体" w:hAnsi="宋体" w:eastAsia="宋体" w:cs="宋体"/>
          <w:b/>
          <w:bCs/>
          <w:spacing w:val="-7"/>
          <w:sz w:val="20"/>
          <w:szCs w:val="20"/>
        </w:rPr>
        <w:t>1、</w:t>
      </w:r>
      <w:r>
        <w:rPr>
          <w:rFonts w:ascii="宋体" w:hAnsi="宋体" w:eastAsia="宋体" w:cs="宋体"/>
          <w:spacing w:val="-48"/>
          <w:sz w:val="20"/>
          <w:szCs w:val="20"/>
        </w:rPr>
        <w:t xml:space="preserve"> </w:t>
      </w:r>
      <w:r>
        <w:rPr>
          <w:rFonts w:ascii="宋体" w:hAnsi="宋体" w:eastAsia="宋体" w:cs="宋体"/>
          <w:b/>
          <w:bCs/>
          <w:spacing w:val="-7"/>
          <w:sz w:val="20"/>
          <w:szCs w:val="20"/>
        </w:rPr>
        <w:t>产品名称、规格、数量、单价、金额</w:t>
      </w:r>
    </w:p>
    <w:p w14:paraId="0729271B">
      <w:pPr>
        <w:spacing w:line="125" w:lineRule="exact"/>
      </w:pPr>
    </w:p>
    <w:tbl>
      <w:tblPr>
        <w:tblStyle w:val="9"/>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1515"/>
        <w:gridCol w:w="1875"/>
        <w:gridCol w:w="1080"/>
        <w:gridCol w:w="1080"/>
        <w:gridCol w:w="1080"/>
        <w:gridCol w:w="1665"/>
      </w:tblGrid>
      <w:tr w14:paraId="285D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BE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厚度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2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宽度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BF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长度</w:t>
            </w:r>
            <w:r>
              <w:rPr>
                <w:rFonts w:hint="default" w:ascii="Times New Roman" w:hAnsi="Times New Roman" w:eastAsia="宋体" w:cs="Times New Roman"/>
                <w:i w:val="0"/>
                <w:iCs w:val="0"/>
                <w:snapToGrid w:val="0"/>
                <w:color w:val="000000"/>
                <w:kern w:val="0"/>
                <w:sz w:val="21"/>
                <w:szCs w:val="21"/>
                <w:u w:val="none"/>
                <w:lang w:val="en-US" w:eastAsia="zh-CN" w:bidi="ar"/>
              </w:rPr>
              <w:t>mm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3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加工费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68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交货期</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B5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51D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4FF2">
            <w:pPr>
              <w:jc w:val="center"/>
              <w:rPr>
                <w:rFonts w:hint="eastAsia" w:ascii="宋体" w:hAnsi="宋体" w:eastAsia="宋体" w:cs="宋体"/>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385E">
            <w:pPr>
              <w:jc w:val="center"/>
              <w:rPr>
                <w:rFonts w:hint="eastAsia" w:ascii="宋体" w:hAnsi="宋体" w:eastAsia="宋体" w:cs="宋体"/>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8BB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3003-H14/24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3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1100-H14/24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41AB">
            <w:pPr>
              <w:jc w:val="center"/>
              <w:rPr>
                <w:rFonts w:hint="eastAsia" w:ascii="宋体" w:hAnsi="宋体" w:eastAsia="宋体" w:cs="宋体"/>
                <w:i w:val="0"/>
                <w:iCs w:val="0"/>
                <w:color w:val="000000"/>
                <w:sz w:val="21"/>
                <w:szCs w:val="21"/>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D03B">
            <w:pPr>
              <w:jc w:val="center"/>
              <w:rPr>
                <w:rFonts w:hint="eastAsia" w:ascii="宋体" w:hAnsi="宋体" w:eastAsia="宋体" w:cs="宋体"/>
                <w:i w:val="0"/>
                <w:iCs w:val="0"/>
                <w:color w:val="000000"/>
                <w:sz w:val="21"/>
                <w:szCs w:val="21"/>
                <w:u w:val="none"/>
              </w:rPr>
            </w:pPr>
          </w:p>
        </w:tc>
      </w:tr>
      <w:tr w14:paraId="5A41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1.0≤厚度 &lt;1.35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 W ≤ 1600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1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8E9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7F0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5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084139">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r>
              <w:rPr>
                <w:rFonts w:hint="eastAsia" w:ascii="宋体" w:hAnsi="宋体" w:eastAsia="宋体" w:cs="宋体"/>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4.0mm</w:t>
            </w:r>
            <w:r>
              <w:rPr>
                <w:rFonts w:hint="eastAsia" w:ascii="宋体" w:hAnsi="宋体" w:eastAsia="宋体" w:cs="宋体"/>
                <w:i w:val="0"/>
                <w:iCs w:val="0"/>
                <w:snapToGrid w:val="0"/>
                <w:color w:val="000000"/>
                <w:kern w:val="0"/>
                <w:sz w:val="18"/>
                <w:szCs w:val="18"/>
                <w:u w:val="none"/>
                <w:lang w:val="en-US" w:eastAsia="zh-CN" w:bidi="ar"/>
              </w:rPr>
              <w:t>＜厚度</w:t>
            </w:r>
            <w:r>
              <w:rPr>
                <w:rFonts w:hint="default" w:ascii="Times New Roman" w:hAnsi="Times New Roman" w:eastAsia="宋体" w:cs="Times New Roman"/>
                <w:i w:val="0"/>
                <w:iCs w:val="0"/>
                <w:snapToGrid w:val="0"/>
                <w:color w:val="000000"/>
                <w:kern w:val="0"/>
                <w:sz w:val="18"/>
                <w:szCs w:val="18"/>
                <w:u w:val="none"/>
                <w:lang w:val="en-US" w:eastAsia="zh-CN" w:bidi="ar"/>
              </w:rPr>
              <w:t>≤6.0mm</w:t>
            </w:r>
            <w:r>
              <w:rPr>
                <w:rFonts w:hint="eastAsia" w:ascii="宋体" w:hAnsi="宋体" w:eastAsia="宋体" w:cs="宋体"/>
                <w:i w:val="0"/>
                <w:iCs w:val="0"/>
                <w:snapToGrid w:val="0"/>
                <w:color w:val="000000"/>
                <w:kern w:val="0"/>
                <w:sz w:val="18"/>
                <w:szCs w:val="18"/>
                <w:u w:val="none"/>
                <w:lang w:val="en-US" w:eastAsia="zh-CN" w:bidi="ar"/>
              </w:rPr>
              <w:t>加</w:t>
            </w:r>
            <w:r>
              <w:rPr>
                <w:rFonts w:hint="default" w:ascii="Times New Roman" w:hAnsi="Times New Roman" w:eastAsia="宋体" w:cs="Times New Roman"/>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Fonts w:hint="default" w:ascii="Times New Roman" w:hAnsi="Times New Roman" w:eastAsia="宋体" w:cs="Times New Roman"/>
                <w:i w:val="0"/>
                <w:iCs w:val="0"/>
                <w:snapToGrid w:val="0"/>
                <w:color w:val="000000"/>
                <w:kern w:val="0"/>
                <w:sz w:val="18"/>
                <w:szCs w:val="18"/>
                <w:u w:val="none"/>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吨，</w:t>
            </w:r>
            <w:r>
              <w:rPr>
                <w:rFonts w:hint="default" w:ascii="Times New Roman" w:hAnsi="Times New Roman" w:eastAsia="宋体" w:cs="Times New Roman"/>
                <w:i w:val="0"/>
                <w:iCs w:val="0"/>
                <w:snapToGrid w:val="0"/>
                <w:color w:val="000000"/>
                <w:kern w:val="0"/>
                <w:sz w:val="18"/>
                <w:szCs w:val="18"/>
                <w:u w:val="none"/>
                <w:lang w:val="en-US" w:eastAsia="zh-CN" w:bidi="ar"/>
              </w:rPr>
              <w:t>L</w:t>
            </w:r>
            <w:r>
              <w:rPr>
                <w:rFonts w:hint="eastAsia" w:ascii="宋体" w:hAnsi="宋体" w:eastAsia="宋体" w:cs="宋体"/>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6.5</w:t>
            </w:r>
            <w:r>
              <w:rPr>
                <w:rFonts w:hint="eastAsia" w:ascii="宋体" w:hAnsi="宋体" w:eastAsia="宋体" w:cs="宋体"/>
                <w:i w:val="0"/>
                <w:iCs w:val="0"/>
                <w:snapToGrid w:val="0"/>
                <w:color w:val="000000"/>
                <w:kern w:val="0"/>
                <w:sz w:val="18"/>
                <w:szCs w:val="18"/>
                <w:u w:val="none"/>
                <w:lang w:val="en-US" w:eastAsia="zh-CN" w:bidi="ar"/>
              </w:rPr>
              <w:t>米加价</w:t>
            </w:r>
            <w:r>
              <w:rPr>
                <w:rFonts w:hint="default" w:ascii="Times New Roman" w:hAnsi="Times New Roman" w:eastAsia="宋体" w:cs="Times New Roman"/>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Fonts w:hint="default" w:ascii="Times New Roman" w:hAnsi="Times New Roman" w:eastAsia="宋体" w:cs="Times New Roman"/>
                <w:i w:val="0"/>
                <w:iCs w:val="0"/>
                <w:snapToGrid w:val="0"/>
                <w:color w:val="000000"/>
                <w:kern w:val="0"/>
                <w:sz w:val="18"/>
                <w:szCs w:val="18"/>
                <w:u w:val="none"/>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吨。</w:t>
            </w:r>
            <w:r>
              <w:rPr>
                <w:rFonts w:hint="default" w:ascii="Times New Roman" w:hAnsi="Times New Roman" w:eastAsia="宋体" w:cs="Times New Roman"/>
                <w:i w:val="0"/>
                <w:iCs w:val="0"/>
                <w:snapToGrid w:val="0"/>
                <w:color w:val="000000"/>
                <w:kern w:val="0"/>
                <w:sz w:val="18"/>
                <w:szCs w:val="18"/>
                <w:u w:val="none"/>
                <w:lang w:val="en-US" w:eastAsia="zh-CN" w:bidi="ar"/>
              </w:rPr>
              <w:br w:type="textWrapping"/>
            </w:r>
            <w:r>
              <w:rPr>
                <w:rFonts w:hint="default" w:ascii="Times New Roman" w:hAnsi="Times New Roman" w:eastAsia="宋体" w:cs="Times New Roman"/>
                <w:i w:val="0"/>
                <w:iCs w:val="0"/>
                <w:snapToGrid w:val="0"/>
                <w:color w:val="000000"/>
                <w:kern w:val="0"/>
                <w:sz w:val="18"/>
                <w:szCs w:val="18"/>
                <w:u w:val="none"/>
                <w:lang w:val="en-US" w:eastAsia="zh-CN" w:bidi="ar"/>
              </w:rPr>
              <w:t>2</w:t>
            </w:r>
            <w:r>
              <w:rPr>
                <w:rFonts w:hint="eastAsia" w:ascii="宋体" w:hAnsi="宋体" w:eastAsia="宋体" w:cs="宋体"/>
                <w:i w:val="0"/>
                <w:iCs w:val="0"/>
                <w:snapToGrid w:val="0"/>
                <w:color w:val="000000"/>
                <w:kern w:val="0"/>
                <w:sz w:val="18"/>
                <w:szCs w:val="18"/>
                <w:u w:val="none"/>
                <w:lang w:val="en-US" w:eastAsia="zh-CN" w:bidi="ar"/>
              </w:rPr>
              <w:t>、如宽度为</w:t>
            </w:r>
            <w:r>
              <w:rPr>
                <w:rFonts w:hint="default" w:ascii="Times New Roman" w:hAnsi="Times New Roman" w:eastAsia="宋体" w:cs="Times New Roman"/>
                <w:i w:val="0"/>
                <w:iCs w:val="0"/>
                <w:snapToGrid w:val="0"/>
                <w:color w:val="000000"/>
                <w:kern w:val="0"/>
                <w:sz w:val="18"/>
                <w:szCs w:val="18"/>
                <w:u w:val="none"/>
                <w:lang w:val="en-US" w:eastAsia="zh-CN" w:bidi="ar"/>
              </w:rPr>
              <w:t>2300mm</w:t>
            </w:r>
            <w:r>
              <w:rPr>
                <w:rFonts w:hint="eastAsia" w:ascii="宋体" w:hAnsi="宋体" w:eastAsia="宋体" w:cs="宋体"/>
                <w:i w:val="0"/>
                <w:iCs w:val="0"/>
                <w:snapToGrid w:val="0"/>
                <w:color w:val="000000"/>
                <w:kern w:val="0"/>
                <w:sz w:val="18"/>
                <w:szCs w:val="18"/>
                <w:u w:val="none"/>
                <w:lang w:val="en-US" w:eastAsia="zh-CN" w:bidi="ar"/>
              </w:rPr>
              <w:t>，其加工费为</w:t>
            </w:r>
            <w:r>
              <w:rPr>
                <w:rFonts w:hint="default" w:ascii="Times New Roman" w:hAnsi="Times New Roman" w:eastAsia="宋体" w:cs="Times New Roman"/>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w:t>
            </w:r>
            <w:r>
              <w:rPr>
                <w:rFonts w:hint="default" w:ascii="Times New Roman" w:hAnsi="Times New Roman" w:eastAsia="宋体" w:cs="Times New Roman"/>
                <w:i w:val="0"/>
                <w:iCs w:val="0"/>
                <w:snapToGrid w:val="0"/>
                <w:color w:val="000000"/>
                <w:kern w:val="0"/>
                <w:sz w:val="18"/>
                <w:szCs w:val="18"/>
                <w:u w:val="none"/>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 xml:space="preserve">吨；如宽度为2400mm，其加工费为 </w:t>
            </w:r>
            <w:r>
              <w:rPr>
                <w:rFonts w:hint="eastAsia" w:ascii="宋体" w:hAnsi="宋体" w:eastAsia="宋体" w:cs="宋体"/>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元/吨；如宽度为2500mm，其加工费为</w:t>
            </w:r>
            <w:r>
              <w:rPr>
                <w:rFonts w:hint="eastAsia" w:ascii="宋体" w:hAnsi="宋体" w:eastAsia="宋体" w:cs="宋体"/>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元/吨；如宽度为2600mm，其加工费为</w:t>
            </w:r>
            <w:r>
              <w:rPr>
                <w:rFonts w:hint="eastAsia" w:ascii="宋体" w:hAnsi="宋体" w:eastAsia="宋体" w:cs="宋体"/>
                <w:i w:val="0"/>
                <w:iCs w:val="0"/>
                <w:snapToGrid w:val="0"/>
                <w:color w:val="000000"/>
                <w:kern w:val="0"/>
                <w:sz w:val="18"/>
                <w:szCs w:val="18"/>
                <w:u w:val="singl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元/吨。</w:t>
            </w:r>
          </w:p>
        </w:tc>
      </w:tr>
      <w:tr w14:paraId="7B89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900≤ W ≤ 1600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58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A80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1D9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1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19E3AD">
            <w:pPr>
              <w:jc w:val="left"/>
              <w:rPr>
                <w:rFonts w:hint="default" w:ascii="Times New Roman" w:hAnsi="Times New Roman" w:eastAsia="宋体" w:cs="Times New Roman"/>
                <w:i w:val="0"/>
                <w:iCs w:val="0"/>
                <w:color w:val="000000"/>
                <w:sz w:val="18"/>
                <w:szCs w:val="18"/>
                <w:u w:val="none"/>
              </w:rPr>
            </w:pPr>
          </w:p>
        </w:tc>
      </w:tr>
      <w:tr w14:paraId="1EE8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7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0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13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5D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FC17">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23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46BA2A">
            <w:pPr>
              <w:jc w:val="left"/>
              <w:rPr>
                <w:rFonts w:hint="default" w:ascii="Times New Roman" w:hAnsi="Times New Roman" w:eastAsia="宋体" w:cs="Times New Roman"/>
                <w:i w:val="0"/>
                <w:iCs w:val="0"/>
                <w:color w:val="000000"/>
                <w:sz w:val="18"/>
                <w:szCs w:val="18"/>
                <w:u w:val="none"/>
              </w:rPr>
            </w:pPr>
          </w:p>
        </w:tc>
      </w:tr>
      <w:tr w14:paraId="73D1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E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F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0A3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8E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E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BC838C">
            <w:pPr>
              <w:jc w:val="left"/>
              <w:rPr>
                <w:rFonts w:hint="default" w:ascii="Times New Roman" w:hAnsi="Times New Roman" w:eastAsia="宋体" w:cs="Times New Roman"/>
                <w:i w:val="0"/>
                <w:iCs w:val="0"/>
                <w:color w:val="000000"/>
                <w:sz w:val="18"/>
                <w:szCs w:val="18"/>
                <w:u w:val="none"/>
              </w:rPr>
            </w:pPr>
          </w:p>
        </w:tc>
      </w:tr>
      <w:tr w14:paraId="75CD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FAC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D293">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A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996C8A">
            <w:pPr>
              <w:jc w:val="left"/>
              <w:rPr>
                <w:rFonts w:hint="default" w:ascii="Times New Roman" w:hAnsi="Times New Roman" w:eastAsia="宋体" w:cs="Times New Roman"/>
                <w:i w:val="0"/>
                <w:iCs w:val="0"/>
                <w:color w:val="000000"/>
                <w:sz w:val="18"/>
                <w:szCs w:val="18"/>
                <w:u w:val="none"/>
              </w:rPr>
            </w:pPr>
          </w:p>
        </w:tc>
      </w:tr>
      <w:tr w14:paraId="35F3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2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141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9831">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6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39D89F">
            <w:pPr>
              <w:jc w:val="left"/>
              <w:rPr>
                <w:rFonts w:hint="default" w:ascii="Times New Roman" w:hAnsi="Times New Roman" w:eastAsia="宋体" w:cs="Times New Roman"/>
                <w:i w:val="0"/>
                <w:iCs w:val="0"/>
                <w:color w:val="000000"/>
                <w:sz w:val="18"/>
                <w:szCs w:val="18"/>
                <w:u w:val="none"/>
              </w:rPr>
            </w:pPr>
          </w:p>
        </w:tc>
      </w:tr>
      <w:tr w14:paraId="1EC8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4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6F6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2E85">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D1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F7E8B9">
            <w:pPr>
              <w:jc w:val="left"/>
              <w:rPr>
                <w:rFonts w:hint="default" w:ascii="Times New Roman" w:hAnsi="Times New Roman" w:eastAsia="宋体" w:cs="Times New Roman"/>
                <w:i w:val="0"/>
                <w:iCs w:val="0"/>
                <w:color w:val="000000"/>
                <w:sz w:val="18"/>
                <w:szCs w:val="18"/>
                <w:u w:val="none"/>
              </w:rPr>
            </w:pPr>
          </w:p>
        </w:tc>
      </w:tr>
      <w:tr w14:paraId="15F6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1.35≤厚度 ≤4.0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0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1000</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L</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F2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FBB">
            <w:pPr>
              <w:jc w:val="center"/>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96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r>
              <w:rPr>
                <w:rFonts w:ascii="Arial" w:hAnsi="Arial" w:eastAsia="宋体" w:cs="Arial"/>
                <w:i w:val="0"/>
                <w:iCs w:val="0"/>
                <w:snapToGrid w:val="0"/>
                <w:color w:val="000000"/>
                <w:kern w:val="0"/>
                <w:sz w:val="21"/>
                <w:szCs w:val="21"/>
                <w:u w:val="none"/>
                <w:lang w:val="en-US" w:eastAsia="zh-CN" w:bidi="ar"/>
              </w:rPr>
              <w:t>7</w:t>
            </w:r>
            <w:r>
              <w:rPr>
                <w:rFonts w:hint="eastAsia" w:ascii="宋体" w:hAnsi="宋体" w:eastAsia="宋体" w:cs="宋体"/>
                <w:i w:val="0"/>
                <w:iCs w:val="0"/>
                <w:snapToGrid w:val="0"/>
                <w:color w:val="000000"/>
                <w:kern w:val="0"/>
                <w:sz w:val="21"/>
                <w:szCs w:val="21"/>
                <w:u w:val="none"/>
                <w:lang w:val="en-US" w:eastAsia="zh-CN" w:bidi="ar"/>
              </w:rPr>
              <w:t>天</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FC2DFF">
            <w:pPr>
              <w:jc w:val="left"/>
              <w:rPr>
                <w:rFonts w:hint="default" w:ascii="Times New Roman" w:hAnsi="Times New Roman" w:eastAsia="宋体" w:cs="Times New Roman"/>
                <w:i w:val="0"/>
                <w:iCs w:val="0"/>
                <w:color w:val="000000"/>
                <w:sz w:val="18"/>
                <w:szCs w:val="18"/>
                <w:u w:val="none"/>
              </w:rPr>
            </w:pPr>
          </w:p>
        </w:tc>
      </w:tr>
      <w:tr w14:paraId="6F02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4018A2">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1、采购价格按铝锭基价+加工费（铝锭基价是指甲方下单当日有效交易日的长江现货铝锭平均价执行，如遇星期六、星期日或节假日下订单以上一个有效交易日铝锭平均价为准），此价格包含13%增值税和货到江西赣州方大智造工厂的其它一切相关费用。</w:t>
            </w:r>
          </w:p>
        </w:tc>
      </w:tr>
      <w:tr w14:paraId="5C77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32B54C9">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r>
              <w:rPr>
                <w:rFonts w:hint="eastAsia" w:ascii="宋体" w:hAnsi="宋体" w:eastAsia="宋体" w:cs="宋体"/>
                <w:i w:val="0"/>
                <w:iCs w:val="0"/>
                <w:snapToGrid w:val="0"/>
                <w:color w:val="000000"/>
                <w:kern w:val="0"/>
                <w:sz w:val="21"/>
                <w:szCs w:val="21"/>
                <w:u w:val="none"/>
                <w:lang w:val="en-US" w:eastAsia="zh-CN" w:bidi="ar"/>
              </w:rPr>
              <w:t>、以上为铝卷价格，铝版在以上基础上加</w:t>
            </w:r>
            <w:r>
              <w:rPr>
                <w:rFonts w:hint="default" w:ascii="Times New Roman" w:hAnsi="Times New Roman" w:eastAsia="宋体" w:cs="Times New Roman"/>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w:t>
            </w:r>
          </w:p>
        </w:tc>
      </w:tr>
      <w:tr w14:paraId="7E11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265D0F">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r>
              <w:rPr>
                <w:rFonts w:hint="eastAsia" w:ascii="宋体" w:hAnsi="宋体" w:eastAsia="宋体" w:cs="宋体"/>
                <w:i w:val="0"/>
                <w:iCs w:val="0"/>
                <w:snapToGrid w:val="0"/>
                <w:color w:val="000000"/>
                <w:kern w:val="0"/>
                <w:sz w:val="21"/>
                <w:szCs w:val="21"/>
                <w:u w:val="none"/>
                <w:lang w:val="en-US" w:eastAsia="zh-CN" w:bidi="ar"/>
              </w:rPr>
              <w:t>、以上为</w:t>
            </w:r>
            <w:r>
              <w:rPr>
                <w:rFonts w:hint="default" w:ascii="Times New Roman" w:hAnsi="Times New Roman" w:eastAsia="宋体" w:cs="Times New Roman"/>
                <w:i w:val="0"/>
                <w:iCs w:val="0"/>
                <w:snapToGrid w:val="0"/>
                <w:color w:val="000000"/>
                <w:kern w:val="0"/>
                <w:sz w:val="21"/>
                <w:szCs w:val="21"/>
                <w:u w:val="none"/>
                <w:lang w:val="en-US" w:eastAsia="zh-CN" w:bidi="ar"/>
              </w:rPr>
              <w:t>3003H14/24</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1100H14/H24</w:t>
            </w:r>
            <w:r>
              <w:rPr>
                <w:rFonts w:hint="eastAsia" w:ascii="宋体" w:hAnsi="宋体" w:eastAsia="宋体" w:cs="宋体"/>
                <w:i w:val="0"/>
                <w:iCs w:val="0"/>
                <w:snapToGrid w:val="0"/>
                <w:color w:val="000000"/>
                <w:kern w:val="0"/>
                <w:sz w:val="21"/>
                <w:szCs w:val="21"/>
                <w:u w:val="none"/>
                <w:lang w:val="en-US" w:eastAsia="zh-CN" w:bidi="ar"/>
              </w:rPr>
              <w:t>材质，</w:t>
            </w:r>
            <w:r>
              <w:rPr>
                <w:rFonts w:hint="default" w:ascii="Times New Roman" w:hAnsi="Times New Roman" w:eastAsia="宋体" w:cs="Times New Roman"/>
                <w:i w:val="0"/>
                <w:iCs w:val="0"/>
                <w:snapToGrid w:val="0"/>
                <w:color w:val="000000"/>
                <w:kern w:val="0"/>
                <w:sz w:val="21"/>
                <w:szCs w:val="21"/>
                <w:u w:val="none"/>
                <w:lang w:val="en-US" w:eastAsia="zh-CN" w:bidi="ar"/>
              </w:rPr>
              <w:t>3003-O</w:t>
            </w:r>
            <w:r>
              <w:rPr>
                <w:rFonts w:hint="eastAsia" w:ascii="宋体" w:hAnsi="宋体" w:eastAsia="宋体" w:cs="宋体"/>
                <w:i w:val="0"/>
                <w:iCs w:val="0"/>
                <w:snapToGrid w:val="0"/>
                <w:color w:val="000000"/>
                <w:kern w:val="0"/>
                <w:sz w:val="21"/>
                <w:szCs w:val="21"/>
                <w:u w:val="none"/>
                <w:lang w:val="en-US" w:eastAsia="zh-CN" w:bidi="ar"/>
              </w:rPr>
              <w:t>、</w:t>
            </w:r>
            <w:r>
              <w:rPr>
                <w:rFonts w:hint="default" w:ascii="Times New Roman" w:hAnsi="Times New Roman" w:eastAsia="宋体" w:cs="Times New Roman"/>
                <w:i w:val="0"/>
                <w:iCs w:val="0"/>
                <w:snapToGrid w:val="0"/>
                <w:color w:val="000000"/>
                <w:kern w:val="0"/>
                <w:sz w:val="21"/>
                <w:szCs w:val="21"/>
                <w:u w:val="none"/>
                <w:lang w:val="en-US" w:eastAsia="zh-CN" w:bidi="ar"/>
              </w:rPr>
              <w:t>1100-O</w:t>
            </w:r>
            <w:r>
              <w:rPr>
                <w:rFonts w:hint="eastAsia" w:ascii="宋体" w:hAnsi="宋体" w:eastAsia="宋体" w:cs="宋体"/>
                <w:i w:val="0"/>
                <w:iCs w:val="0"/>
                <w:snapToGrid w:val="0"/>
                <w:color w:val="000000"/>
                <w:kern w:val="0"/>
                <w:sz w:val="21"/>
                <w:szCs w:val="21"/>
                <w:u w:val="none"/>
                <w:lang w:val="en-US" w:eastAsia="zh-CN" w:bidi="ar"/>
              </w:rPr>
              <w:t>材质在以上基础上加</w:t>
            </w:r>
            <w:r>
              <w:rPr>
                <w:rFonts w:hint="default" w:ascii="Times New Roman" w:hAnsi="Times New Roman" w:eastAsia="宋体" w:cs="Times New Roman"/>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吨；</w:t>
            </w:r>
          </w:p>
        </w:tc>
      </w:tr>
      <w:tr w14:paraId="6316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BC84875">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4、按实际过磅重量结算。</w:t>
            </w:r>
          </w:p>
        </w:tc>
      </w:tr>
      <w:tr w14:paraId="4967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11DCA6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5、合同履行过程中，遇国家税率发生变化，则合同约定的税金、含税单价和合同金额应按调整后税率进行变更,不含税价格不变，乙方不得以升水等任何理由进行涨价。</w:t>
            </w:r>
          </w:p>
        </w:tc>
      </w:tr>
      <w:tr w14:paraId="6258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157E31">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6、以上价格为预付300万银承，如付款方式改为15天账期价格，加工费在以上基础增加</w:t>
            </w:r>
            <w:r>
              <w:rPr>
                <w:rFonts w:hint="eastAsia" w:ascii="宋体" w:hAnsi="宋体" w:eastAsia="宋体" w:cs="宋体"/>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元/吨；如付款方式改为30天账期价格，加工费在以上基础增加</w:t>
            </w:r>
            <w:r>
              <w:rPr>
                <w:rFonts w:hint="eastAsia" w:ascii="宋体" w:hAnsi="宋体" w:eastAsia="宋体" w:cs="宋体"/>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元/吨；如付款方式改为发货前电汇价格，加工费在以上基础减少</w:t>
            </w:r>
            <w:r>
              <w:rPr>
                <w:rFonts w:hint="eastAsia" w:ascii="宋体" w:hAnsi="宋体" w:eastAsia="宋体" w:cs="宋体"/>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元/吨。</w:t>
            </w:r>
          </w:p>
        </w:tc>
      </w:tr>
      <w:tr w14:paraId="4DC6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114745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7、以上价格为整车发赣州价格（满33吨），发佛山价格在以上基础上增加/减少</w:t>
            </w:r>
            <w:r>
              <w:rPr>
                <w:rFonts w:hint="eastAsia" w:ascii="宋体" w:hAnsi="宋体" w:eastAsia="宋体" w:cs="宋体"/>
                <w:i w:val="0"/>
                <w:iCs w:val="0"/>
                <w:snapToGrid w:val="0"/>
                <w:color w:val="000000"/>
                <w:kern w:val="0"/>
                <w:sz w:val="21"/>
                <w:szCs w:val="21"/>
                <w:u w:val="single"/>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元/吨。</w:t>
            </w:r>
          </w:p>
        </w:tc>
      </w:tr>
    </w:tbl>
    <w:p w14:paraId="306CEA3E">
      <w:pPr>
        <w:sectPr>
          <w:pgSz w:w="11910" w:h="16840"/>
          <w:pgMar w:top="1431" w:right="800" w:bottom="0" w:left="1329" w:header="0" w:footer="0" w:gutter="0"/>
          <w:cols w:space="720" w:num="1"/>
        </w:sectPr>
      </w:pPr>
    </w:p>
    <w:p w14:paraId="6098BC7C">
      <w:pPr>
        <w:pStyle w:val="3"/>
        <w:spacing w:line="376" w:lineRule="auto"/>
      </w:pPr>
    </w:p>
    <w:p w14:paraId="1F67119F">
      <w:pPr>
        <w:spacing w:before="61" w:line="219" w:lineRule="auto"/>
        <w:ind w:left="2"/>
        <w:rPr>
          <w:rFonts w:ascii="宋体" w:hAnsi="宋体" w:eastAsia="宋体" w:cs="宋体"/>
          <w:sz w:val="19"/>
          <w:szCs w:val="19"/>
        </w:rPr>
      </w:pPr>
      <w:r>
        <w:rPr>
          <w:rFonts w:ascii="宋体" w:hAnsi="宋体" w:eastAsia="宋体" w:cs="宋体"/>
          <w:b/>
          <w:bCs/>
          <w:spacing w:val="-1"/>
          <w:sz w:val="19"/>
          <w:szCs w:val="19"/>
        </w:rPr>
        <w:t>第二条、产品质量标准要求：</w:t>
      </w:r>
    </w:p>
    <w:p w14:paraId="5850B4D2">
      <w:pPr>
        <w:spacing w:before="145" w:line="324" w:lineRule="auto"/>
        <w:ind w:right="25" w:firstLine="550"/>
        <w:rPr>
          <w:rFonts w:hint="eastAsia" w:ascii="宋体" w:hAnsi="宋体" w:eastAsia="宋体" w:cs="宋体"/>
          <w:spacing w:val="5"/>
          <w:sz w:val="19"/>
          <w:szCs w:val="19"/>
        </w:rPr>
      </w:pPr>
      <w:r>
        <w:rPr>
          <w:rFonts w:hint="eastAsia" w:ascii="宋体" w:hAnsi="宋体" w:eastAsia="宋体" w:cs="宋体"/>
          <w:spacing w:val="5"/>
          <w:sz w:val="19"/>
          <w:szCs w:val="19"/>
        </w:rPr>
        <w:t>幕墙铝板原材料质量要求及技术标准：</w:t>
      </w:r>
      <w:r>
        <w:rPr>
          <w:rFonts w:hint="eastAsia" w:ascii="宋体" w:hAnsi="宋体" w:eastAsia="宋体" w:cs="宋体"/>
          <w:spacing w:val="5"/>
          <w:sz w:val="19"/>
          <w:szCs w:val="19"/>
          <w:lang w:eastAsia="zh-CN"/>
        </w:rPr>
        <w:t>其</w:t>
      </w:r>
      <w:r>
        <w:rPr>
          <w:rFonts w:hint="eastAsia" w:ascii="宋体" w:hAnsi="宋体" w:eastAsia="宋体" w:cs="宋体"/>
          <w:spacing w:val="5"/>
          <w:sz w:val="19"/>
          <w:szCs w:val="19"/>
          <w:lang w:val="en-US" w:eastAsia="zh-CN"/>
        </w:rPr>
        <w:t>包装应</w:t>
      </w:r>
      <w:r>
        <w:rPr>
          <w:rFonts w:hint="eastAsia" w:ascii="宋体" w:hAnsi="宋体" w:eastAsia="宋体" w:cs="宋体"/>
          <w:spacing w:val="5"/>
          <w:sz w:val="19"/>
          <w:szCs w:val="19"/>
        </w:rPr>
        <w:t>符合YS/T429.1-20</w:t>
      </w:r>
      <w:r>
        <w:rPr>
          <w:rFonts w:hint="eastAsia" w:ascii="宋体" w:hAnsi="宋体" w:eastAsia="宋体" w:cs="宋体"/>
          <w:spacing w:val="5"/>
          <w:sz w:val="19"/>
          <w:szCs w:val="19"/>
          <w:lang w:val="en-US" w:eastAsia="zh-CN"/>
        </w:rPr>
        <w:t>14</w:t>
      </w:r>
      <w:r>
        <w:rPr>
          <w:rFonts w:hint="eastAsia" w:ascii="宋体" w:hAnsi="宋体" w:eastAsia="宋体" w:cs="宋体"/>
          <w:spacing w:val="5"/>
          <w:sz w:val="19"/>
          <w:szCs w:val="19"/>
        </w:rPr>
        <w:t>铝幕墙板板基标准，其</w:t>
      </w:r>
      <w:r>
        <w:rPr>
          <w:rFonts w:hint="eastAsia" w:ascii="宋体" w:hAnsi="宋体" w:eastAsia="宋体" w:cs="宋体"/>
          <w:spacing w:val="5"/>
          <w:sz w:val="19"/>
          <w:szCs w:val="19"/>
          <w:lang w:val="en-US" w:eastAsia="zh-CN"/>
        </w:rPr>
        <w:t>尺寸偏差应符合GB/T3880.3-2024规范中相应</w:t>
      </w:r>
      <w:r>
        <w:rPr>
          <w:rFonts w:hint="eastAsia" w:ascii="宋体" w:hAnsi="宋体" w:eastAsia="宋体" w:cs="宋体"/>
          <w:spacing w:val="5"/>
          <w:sz w:val="19"/>
          <w:szCs w:val="19"/>
        </w:rPr>
        <w:t>规定标准</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力学性能应符合GB/T3880.2-2024规范中相应</w:t>
      </w:r>
      <w:r>
        <w:rPr>
          <w:rFonts w:hint="eastAsia" w:ascii="宋体" w:hAnsi="宋体" w:eastAsia="宋体" w:cs="宋体"/>
          <w:spacing w:val="5"/>
          <w:sz w:val="19"/>
          <w:szCs w:val="19"/>
        </w:rPr>
        <w:t>规定标准</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化学成分等要求应符合GB/T3190-2020规范中相应</w:t>
      </w:r>
      <w:r>
        <w:rPr>
          <w:rFonts w:hint="eastAsia" w:ascii="宋体" w:hAnsi="宋体" w:eastAsia="宋体" w:cs="宋体"/>
          <w:spacing w:val="5"/>
          <w:sz w:val="19"/>
          <w:szCs w:val="19"/>
        </w:rPr>
        <w:t>规定标准</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lang w:val="en-US" w:eastAsia="zh-CN"/>
        </w:rPr>
        <w:t>其余要求应符合GB/T3880.1-2023规范中相应</w:t>
      </w:r>
      <w:r>
        <w:rPr>
          <w:rFonts w:hint="eastAsia" w:ascii="宋体" w:hAnsi="宋体" w:eastAsia="宋体" w:cs="宋体"/>
          <w:spacing w:val="5"/>
          <w:sz w:val="19"/>
          <w:szCs w:val="19"/>
        </w:rPr>
        <w:t>规定标准。板面平整、无波纹、无辊印、无腐蚀现象，铝板做≥</w:t>
      </w:r>
      <w:r>
        <w:rPr>
          <w:rFonts w:hint="eastAsia" w:ascii="宋体" w:hAnsi="宋体" w:eastAsia="宋体" w:cs="宋体"/>
          <w:spacing w:val="5"/>
          <w:sz w:val="19"/>
          <w:szCs w:val="19"/>
          <w:lang w:val="en-US" w:eastAsia="zh-CN"/>
        </w:rPr>
        <w:t>90°</w:t>
      </w:r>
      <w:r>
        <w:rPr>
          <w:rFonts w:hint="eastAsia" w:ascii="宋体" w:hAnsi="宋体" w:eastAsia="宋体" w:cs="宋体"/>
          <w:spacing w:val="5"/>
          <w:sz w:val="19"/>
          <w:szCs w:val="19"/>
        </w:rPr>
        <w:t>折弯不出现裂纹。投标方</w:t>
      </w:r>
      <w:r>
        <w:rPr>
          <w:rFonts w:hint="eastAsia" w:ascii="宋体" w:hAnsi="宋体" w:eastAsia="宋体" w:cs="宋体"/>
          <w:spacing w:val="5"/>
          <w:sz w:val="19"/>
          <w:szCs w:val="19"/>
          <w:lang w:val="en-US" w:eastAsia="zh-CN"/>
        </w:rPr>
        <w:t>应</w:t>
      </w:r>
      <w:r>
        <w:rPr>
          <w:rFonts w:hint="eastAsia" w:ascii="宋体" w:hAnsi="宋体" w:eastAsia="宋体" w:cs="宋体"/>
          <w:spacing w:val="5"/>
          <w:sz w:val="19"/>
          <w:szCs w:val="19"/>
        </w:rPr>
        <w:t>提供产品合格证、质量证明书，</w:t>
      </w:r>
      <w:r>
        <w:rPr>
          <w:rFonts w:hint="eastAsia" w:ascii="宋体" w:hAnsi="宋体" w:eastAsia="宋体" w:cs="宋体"/>
          <w:spacing w:val="5"/>
          <w:sz w:val="19"/>
          <w:szCs w:val="19"/>
          <w:lang w:val="en-US" w:eastAsia="zh-CN"/>
        </w:rPr>
        <w:t>对应厂商品牌要求应提供供货证明</w:t>
      </w:r>
      <w:r>
        <w:rPr>
          <w:rFonts w:hint="eastAsia" w:ascii="宋体" w:hAnsi="宋体" w:eastAsia="宋体" w:cs="宋体"/>
          <w:spacing w:val="5"/>
          <w:sz w:val="19"/>
          <w:szCs w:val="19"/>
          <w:lang w:eastAsia="zh-CN"/>
        </w:rPr>
        <w:t>，</w:t>
      </w:r>
      <w:r>
        <w:rPr>
          <w:rFonts w:hint="eastAsia" w:ascii="宋体" w:hAnsi="宋体" w:eastAsia="宋体" w:cs="宋体"/>
          <w:spacing w:val="5"/>
          <w:sz w:val="19"/>
          <w:szCs w:val="19"/>
        </w:rPr>
        <w:t>铝板单面贴</w:t>
      </w:r>
      <w:r>
        <w:rPr>
          <w:rFonts w:hint="eastAsia" w:ascii="宋体" w:hAnsi="宋体" w:eastAsia="宋体" w:cs="宋体"/>
          <w:spacing w:val="5"/>
          <w:sz w:val="19"/>
          <w:szCs w:val="19"/>
          <w:lang w:val="en-US" w:eastAsia="zh-CN"/>
        </w:rPr>
        <w:t>防静电</w:t>
      </w:r>
      <w:r>
        <w:rPr>
          <w:rFonts w:hint="eastAsia" w:ascii="宋体" w:hAnsi="宋体" w:eastAsia="宋体" w:cs="宋体"/>
          <w:spacing w:val="5"/>
          <w:sz w:val="19"/>
          <w:szCs w:val="19"/>
        </w:rPr>
        <w:t>保护膜。</w:t>
      </w:r>
    </w:p>
    <w:p w14:paraId="1C4B2F2C">
      <w:pPr>
        <w:spacing w:before="264" w:line="219" w:lineRule="auto"/>
        <w:rPr>
          <w:rFonts w:ascii="宋体" w:hAnsi="宋体" w:eastAsia="宋体" w:cs="宋体"/>
          <w:sz w:val="19"/>
          <w:szCs w:val="19"/>
        </w:rPr>
      </w:pPr>
      <w:r>
        <w:rPr>
          <w:rFonts w:ascii="宋体" w:hAnsi="宋体" w:eastAsia="宋体" w:cs="宋体"/>
          <w:b/>
          <w:bCs/>
          <w:spacing w:val="2"/>
          <w:sz w:val="19"/>
          <w:szCs w:val="19"/>
        </w:rPr>
        <w:t>第三条、产品包装要求</w:t>
      </w:r>
    </w:p>
    <w:p w14:paraId="73CFA8B2">
      <w:pPr>
        <w:spacing w:before="145" w:line="324" w:lineRule="auto"/>
        <w:ind w:right="25" w:firstLine="550"/>
        <w:rPr>
          <w:rFonts w:hint="default" w:ascii="宋体" w:hAnsi="宋体" w:eastAsia="宋体" w:cs="宋体"/>
          <w:spacing w:val="5"/>
          <w:sz w:val="19"/>
          <w:szCs w:val="19"/>
          <w:lang w:val="en-US" w:eastAsia="zh-CN"/>
        </w:rPr>
      </w:pPr>
      <w:r>
        <w:rPr>
          <w:rFonts w:hint="eastAsia" w:ascii="宋体" w:hAnsi="宋体" w:eastAsia="宋体" w:cs="宋体"/>
          <w:spacing w:val="5"/>
          <w:sz w:val="19"/>
          <w:szCs w:val="19"/>
        </w:rPr>
        <w:t>不包装，</w:t>
      </w:r>
      <w:r>
        <w:rPr>
          <w:rFonts w:hint="eastAsia" w:ascii="宋体" w:hAnsi="宋体" w:eastAsia="宋体" w:cs="宋体"/>
          <w:spacing w:val="5"/>
          <w:sz w:val="19"/>
          <w:szCs w:val="19"/>
          <w:lang w:eastAsia="zh-CN"/>
        </w:rPr>
        <w:t>三点式</w:t>
      </w:r>
      <w:r>
        <w:rPr>
          <w:rFonts w:hint="eastAsia" w:ascii="宋体" w:hAnsi="宋体" w:eastAsia="宋体" w:cs="宋体"/>
          <w:spacing w:val="5"/>
          <w:sz w:val="19"/>
          <w:szCs w:val="19"/>
        </w:rPr>
        <w:t>捆</w:t>
      </w:r>
      <w:r>
        <w:rPr>
          <w:rFonts w:hint="eastAsia" w:ascii="宋体" w:hAnsi="宋体" w:eastAsia="宋体" w:cs="宋体"/>
          <w:spacing w:val="5"/>
          <w:sz w:val="19"/>
          <w:szCs w:val="19"/>
          <w:lang w:eastAsia="zh-CN"/>
        </w:rPr>
        <w:t>扎，</w:t>
      </w:r>
      <w:r>
        <w:rPr>
          <w:rFonts w:hint="eastAsia" w:ascii="宋体" w:hAnsi="宋体" w:eastAsia="宋体" w:cs="宋体"/>
          <w:spacing w:val="5"/>
          <w:sz w:val="19"/>
          <w:szCs w:val="19"/>
          <w:lang w:val="en-US" w:eastAsia="zh-CN"/>
        </w:rPr>
        <w:t>运输需进行衬垫，以保证甲方可叉车及行吊卸货。</w:t>
      </w:r>
    </w:p>
    <w:p w14:paraId="7ED37813">
      <w:pPr>
        <w:spacing w:before="140" w:line="219" w:lineRule="auto"/>
        <w:rPr>
          <w:rFonts w:ascii="宋体" w:hAnsi="宋体" w:eastAsia="宋体" w:cs="宋体"/>
          <w:sz w:val="19"/>
          <w:szCs w:val="19"/>
        </w:rPr>
      </w:pPr>
      <w:r>
        <w:rPr>
          <w:rFonts w:ascii="宋体" w:hAnsi="宋体" w:eastAsia="宋体" w:cs="宋体"/>
          <w:b/>
          <w:bCs/>
          <w:spacing w:val="3"/>
          <w:sz w:val="19"/>
          <w:szCs w:val="19"/>
        </w:rPr>
        <w:t>第四条、产品交货期</w:t>
      </w:r>
    </w:p>
    <w:p w14:paraId="32D81DB9">
      <w:pPr>
        <w:spacing w:before="145" w:line="324" w:lineRule="auto"/>
        <w:ind w:right="25" w:firstLine="550"/>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具体订单下单后宽度为1000mm-1600mm交货期</w:t>
      </w:r>
      <w:r>
        <w:rPr>
          <w:rFonts w:hint="eastAsia" w:ascii="宋体" w:hAnsi="宋体" w:eastAsia="宋体" w:cs="宋体"/>
          <w:spacing w:val="5"/>
          <w:sz w:val="19"/>
          <w:szCs w:val="19"/>
          <w:u w:val="single"/>
          <w:lang w:val="en-US" w:eastAsia="zh-CN"/>
        </w:rPr>
        <w:t xml:space="preserve">   </w:t>
      </w:r>
      <w:r>
        <w:rPr>
          <w:rFonts w:hint="eastAsia" w:ascii="宋体" w:hAnsi="宋体" w:eastAsia="宋体" w:cs="宋体"/>
          <w:spacing w:val="5"/>
          <w:sz w:val="19"/>
          <w:szCs w:val="19"/>
          <w:lang w:val="en-US" w:eastAsia="zh-CN"/>
        </w:rPr>
        <w:t>天，1601mm-2200mm交货期为</w:t>
      </w:r>
      <w:r>
        <w:rPr>
          <w:rFonts w:hint="eastAsia" w:ascii="宋体" w:hAnsi="宋体" w:eastAsia="宋体" w:cs="宋体"/>
          <w:spacing w:val="5"/>
          <w:sz w:val="19"/>
          <w:szCs w:val="19"/>
          <w:u w:val="single"/>
          <w:lang w:val="en-US" w:eastAsia="zh-CN"/>
        </w:rPr>
        <w:t xml:space="preserve">   </w:t>
      </w:r>
      <w:r>
        <w:rPr>
          <w:rFonts w:hint="eastAsia" w:ascii="宋体" w:hAnsi="宋体" w:eastAsia="宋体" w:cs="宋体"/>
          <w:spacing w:val="5"/>
          <w:sz w:val="19"/>
          <w:szCs w:val="19"/>
          <w:lang w:val="en-US" w:eastAsia="zh-CN"/>
        </w:rPr>
        <w:t>天。</w:t>
      </w:r>
    </w:p>
    <w:p w14:paraId="0635CE12">
      <w:pPr>
        <w:spacing w:line="219" w:lineRule="auto"/>
        <w:rPr>
          <w:rFonts w:hint="eastAsia" w:asciiTheme="minorEastAsia" w:hAnsiTheme="minorEastAsia" w:eastAsiaTheme="minorEastAsia" w:cstheme="minorEastAsia"/>
          <w:sz w:val="24"/>
          <w:szCs w:val="24"/>
        </w:rPr>
      </w:pPr>
    </w:p>
    <w:p w14:paraId="3D349FB0">
      <w:pPr>
        <w:spacing w:line="219" w:lineRule="auto"/>
        <w:rPr>
          <w:rFonts w:ascii="宋体" w:hAnsi="宋体" w:eastAsia="宋体" w:cs="宋体"/>
          <w:sz w:val="19"/>
          <w:szCs w:val="19"/>
        </w:rPr>
      </w:pPr>
      <w:r>
        <w:rPr>
          <w:rFonts w:ascii="宋体" w:hAnsi="宋体" w:eastAsia="宋体" w:cs="宋体"/>
          <w:b/>
          <w:bCs/>
          <w:spacing w:val="3"/>
          <w:sz w:val="19"/>
          <w:szCs w:val="19"/>
        </w:rPr>
        <w:t>第五条、产品验收</w:t>
      </w:r>
    </w:p>
    <w:p w14:paraId="0699574A">
      <w:pPr>
        <w:spacing w:before="138" w:line="359" w:lineRule="auto"/>
        <w:ind w:right="25" w:firstLine="350"/>
        <w:rPr>
          <w:rFonts w:ascii="宋体" w:hAnsi="宋体" w:eastAsia="宋体" w:cs="宋体"/>
          <w:sz w:val="19"/>
          <w:szCs w:val="19"/>
        </w:rPr>
      </w:pPr>
      <w:r>
        <w:rPr>
          <w:rFonts w:ascii="宋体" w:hAnsi="宋体" w:eastAsia="宋体" w:cs="宋体"/>
          <w:spacing w:val="4"/>
          <w:sz w:val="19"/>
          <w:szCs w:val="19"/>
        </w:rPr>
        <w:t>甲乙双方同意按国家现行关于该产品的质量</w:t>
      </w:r>
      <w:r>
        <w:rPr>
          <w:rFonts w:ascii="宋体" w:hAnsi="宋体" w:eastAsia="宋体" w:cs="宋体"/>
          <w:spacing w:val="3"/>
          <w:sz w:val="19"/>
          <w:szCs w:val="19"/>
        </w:rPr>
        <w:t>标准、本合同约定的标准及确定的封样进行验收，具体验收方式如</w:t>
      </w:r>
      <w:r>
        <w:rPr>
          <w:rFonts w:ascii="宋体" w:hAnsi="宋体" w:eastAsia="宋体" w:cs="宋体"/>
          <w:sz w:val="19"/>
          <w:szCs w:val="19"/>
        </w:rPr>
        <w:t xml:space="preserve"> </w:t>
      </w:r>
      <w:r>
        <w:rPr>
          <w:rFonts w:ascii="宋体" w:hAnsi="宋体" w:eastAsia="宋体" w:cs="宋体"/>
          <w:spacing w:val="-7"/>
          <w:sz w:val="19"/>
          <w:szCs w:val="19"/>
        </w:rPr>
        <w:t>下：</w:t>
      </w:r>
    </w:p>
    <w:p w14:paraId="09619300">
      <w:pPr>
        <w:spacing w:before="1" w:line="294" w:lineRule="auto"/>
        <w:ind w:right="85" w:firstLine="350"/>
        <w:rPr>
          <w:rFonts w:ascii="宋体" w:hAnsi="宋体" w:eastAsia="宋体" w:cs="宋体"/>
          <w:sz w:val="19"/>
          <w:szCs w:val="19"/>
        </w:rPr>
      </w:pPr>
      <w:r>
        <w:rPr>
          <w:rFonts w:ascii="宋体" w:hAnsi="宋体" w:eastAsia="宋体" w:cs="宋体"/>
          <w:spacing w:val="4"/>
          <w:sz w:val="19"/>
          <w:szCs w:val="19"/>
        </w:rPr>
        <w:t>5.1乙方提供的送货单中每项材料必须注明</w:t>
      </w:r>
      <w:r>
        <w:rPr>
          <w:rFonts w:hint="eastAsia" w:ascii="宋体" w:hAnsi="宋体" w:eastAsia="宋体" w:cs="宋体"/>
          <w:spacing w:val="4"/>
          <w:sz w:val="19"/>
          <w:szCs w:val="19"/>
          <w:lang w:val="en-US" w:eastAsia="zh-CN"/>
        </w:rPr>
        <w:t>型材编号</w:t>
      </w:r>
      <w:r>
        <w:rPr>
          <w:rFonts w:ascii="宋体" w:hAnsi="宋体" w:eastAsia="宋体" w:cs="宋体"/>
          <w:spacing w:val="4"/>
          <w:sz w:val="19"/>
          <w:szCs w:val="19"/>
        </w:rPr>
        <w:t>、甲方采购订单号、产品名称、材料编号、规格、数量、</w:t>
      </w:r>
      <w:r>
        <w:rPr>
          <w:rFonts w:ascii="宋体" w:hAnsi="宋体" w:eastAsia="宋体" w:cs="宋体"/>
          <w:spacing w:val="3"/>
          <w:sz w:val="19"/>
          <w:szCs w:val="19"/>
        </w:rPr>
        <w:t xml:space="preserve"> </w:t>
      </w:r>
      <w:r>
        <w:rPr>
          <w:rFonts w:hint="eastAsia" w:ascii="宋体" w:hAnsi="宋体" w:eastAsia="宋体" w:cs="宋体"/>
          <w:spacing w:val="1"/>
          <w:sz w:val="19"/>
          <w:szCs w:val="19"/>
          <w:lang w:val="en-US" w:eastAsia="zh-CN"/>
        </w:rPr>
        <w:t>重量</w:t>
      </w:r>
      <w:r>
        <w:rPr>
          <w:rFonts w:ascii="宋体" w:hAnsi="宋体" w:eastAsia="宋体" w:cs="宋体"/>
          <w:spacing w:val="1"/>
          <w:sz w:val="19"/>
          <w:szCs w:val="19"/>
        </w:rPr>
        <w:t>、</w:t>
      </w:r>
      <w:r>
        <w:rPr>
          <w:rFonts w:hint="eastAsia" w:ascii="宋体" w:hAnsi="宋体" w:eastAsia="宋体" w:cs="宋体"/>
          <w:spacing w:val="1"/>
          <w:sz w:val="19"/>
          <w:szCs w:val="19"/>
          <w:lang w:val="en-US" w:eastAsia="zh-CN"/>
        </w:rPr>
        <w:t>简易模图</w:t>
      </w:r>
      <w:r>
        <w:rPr>
          <w:rFonts w:ascii="宋体" w:hAnsi="宋体" w:eastAsia="宋体" w:cs="宋体"/>
          <w:spacing w:val="1"/>
          <w:sz w:val="19"/>
          <w:szCs w:val="19"/>
        </w:rPr>
        <w:t>等。</w:t>
      </w:r>
    </w:p>
    <w:p w14:paraId="6377F3C0">
      <w:pPr>
        <w:spacing w:before="133" w:line="219" w:lineRule="auto"/>
        <w:ind w:left="350"/>
        <w:rPr>
          <w:rFonts w:ascii="宋体" w:hAnsi="宋体" w:eastAsia="宋体" w:cs="宋体"/>
          <w:sz w:val="19"/>
          <w:szCs w:val="19"/>
        </w:rPr>
      </w:pPr>
      <w:r>
        <w:rPr>
          <w:rFonts w:ascii="宋体" w:hAnsi="宋体" w:eastAsia="宋体" w:cs="宋体"/>
          <w:sz w:val="19"/>
          <w:szCs w:val="19"/>
        </w:rPr>
        <w:t>5.2收货时的验收：甲方须在到货</w:t>
      </w:r>
      <w:r>
        <w:rPr>
          <w:rFonts w:ascii="宋体" w:hAnsi="宋体" w:eastAsia="宋体" w:cs="宋体"/>
          <w:sz w:val="19"/>
          <w:szCs w:val="19"/>
          <w:u w:val="single"/>
        </w:rPr>
        <w:t>后</w:t>
      </w:r>
      <w:r>
        <w:rPr>
          <w:rFonts w:ascii="宋体" w:hAnsi="宋体" w:eastAsia="宋体" w:cs="宋体"/>
          <w:spacing w:val="5"/>
          <w:sz w:val="19"/>
          <w:szCs w:val="19"/>
          <w:u w:val="single"/>
        </w:rPr>
        <w:t xml:space="preserve">   </w:t>
      </w:r>
      <w:r>
        <w:rPr>
          <w:rFonts w:hint="eastAsia" w:ascii="宋体" w:hAnsi="宋体" w:eastAsia="宋体" w:cs="宋体"/>
          <w:sz w:val="19"/>
          <w:szCs w:val="19"/>
          <w:u w:val="single"/>
          <w:lang w:val="en-US" w:eastAsia="zh-CN"/>
        </w:rPr>
        <w:t>3</w:t>
      </w:r>
      <w:r>
        <w:rPr>
          <w:rFonts w:ascii="宋体" w:hAnsi="宋体" w:eastAsia="宋体" w:cs="宋体"/>
          <w:spacing w:val="87"/>
          <w:sz w:val="19"/>
          <w:szCs w:val="19"/>
          <w:u w:val="single"/>
        </w:rPr>
        <w:t xml:space="preserve"> </w:t>
      </w:r>
      <w:r>
        <w:rPr>
          <w:rFonts w:ascii="宋体" w:hAnsi="宋体" w:eastAsia="宋体" w:cs="宋体"/>
          <w:spacing w:val="-45"/>
          <w:sz w:val="19"/>
          <w:szCs w:val="19"/>
        </w:rPr>
        <w:t xml:space="preserve"> </w:t>
      </w:r>
      <w:r>
        <w:rPr>
          <w:rFonts w:ascii="宋体" w:hAnsi="宋体" w:eastAsia="宋体" w:cs="宋体"/>
          <w:sz w:val="19"/>
          <w:szCs w:val="19"/>
        </w:rPr>
        <w:t>个工作日内验收以下内容：</w:t>
      </w:r>
    </w:p>
    <w:p w14:paraId="4FA2F38D">
      <w:pPr>
        <w:pStyle w:val="3"/>
      </w:pPr>
      <w:r>
        <w:rPr>
          <w:rFonts w:ascii="宋体" w:hAnsi="宋体" w:eastAsia="宋体" w:cs="宋体"/>
          <w:spacing w:val="6"/>
          <w:sz w:val="19"/>
          <w:szCs w:val="19"/>
        </w:rPr>
        <w:t>1)到货数量与订购单是否相符；</w:t>
      </w:r>
    </w:p>
    <w:p w14:paraId="3461B2F5">
      <w:pPr>
        <w:pStyle w:val="3"/>
      </w:pPr>
    </w:p>
    <w:p w14:paraId="4249230A">
      <w:pPr>
        <w:spacing w:before="62" w:line="219" w:lineRule="auto"/>
        <w:ind w:left="340"/>
        <w:rPr>
          <w:rFonts w:ascii="宋体" w:hAnsi="宋体" w:eastAsia="宋体" w:cs="宋体"/>
          <w:sz w:val="19"/>
          <w:szCs w:val="19"/>
        </w:rPr>
      </w:pPr>
      <w:r>
        <w:rPr>
          <w:rFonts w:ascii="宋体" w:hAnsi="宋体" w:eastAsia="宋体" w:cs="宋体"/>
          <w:spacing w:val="8"/>
          <w:sz w:val="19"/>
          <w:szCs w:val="19"/>
        </w:rPr>
        <w:t>2)到货规格是否与订货规格相符。</w:t>
      </w:r>
    </w:p>
    <w:p w14:paraId="68F40F61">
      <w:pPr>
        <w:spacing w:before="134" w:line="219" w:lineRule="auto"/>
        <w:ind w:left="340"/>
        <w:rPr>
          <w:rFonts w:ascii="宋体" w:hAnsi="宋体" w:eastAsia="宋体" w:cs="宋体"/>
          <w:sz w:val="19"/>
          <w:szCs w:val="19"/>
        </w:rPr>
      </w:pPr>
      <w:r>
        <w:rPr>
          <w:rFonts w:ascii="宋体" w:hAnsi="宋体" w:eastAsia="宋体" w:cs="宋体"/>
          <w:spacing w:val="6"/>
          <w:sz w:val="19"/>
          <w:szCs w:val="19"/>
        </w:rPr>
        <w:t>如上述2项有不符之处，甲方应立即通知乙方，且乙方应采取必要</w:t>
      </w:r>
      <w:r>
        <w:rPr>
          <w:rFonts w:ascii="宋体" w:hAnsi="宋体" w:eastAsia="宋体" w:cs="宋体"/>
          <w:spacing w:val="5"/>
          <w:sz w:val="19"/>
          <w:szCs w:val="19"/>
        </w:rPr>
        <w:t>措施及时予以更换。</w:t>
      </w:r>
    </w:p>
    <w:p w14:paraId="7304681A">
      <w:pPr>
        <w:spacing w:before="144" w:line="219" w:lineRule="auto"/>
        <w:ind w:left="340"/>
        <w:rPr>
          <w:rFonts w:ascii="宋体" w:hAnsi="宋体" w:eastAsia="宋体" w:cs="宋体"/>
          <w:sz w:val="19"/>
          <w:szCs w:val="19"/>
        </w:rPr>
      </w:pPr>
      <w:r>
        <w:rPr>
          <w:rFonts w:ascii="宋体" w:hAnsi="宋体" w:eastAsia="宋体" w:cs="宋体"/>
          <w:spacing w:val="6"/>
          <w:sz w:val="19"/>
          <w:szCs w:val="19"/>
        </w:rPr>
        <w:t>3)初步验收后甲方在乙方送货单上签名及盖章，注</w:t>
      </w:r>
      <w:r>
        <w:rPr>
          <w:rFonts w:ascii="宋体" w:hAnsi="宋体" w:eastAsia="宋体" w:cs="宋体"/>
          <w:spacing w:val="5"/>
          <w:sz w:val="19"/>
          <w:szCs w:val="19"/>
        </w:rPr>
        <w:t>明：初验仅针对型号、数量初步验收。</w:t>
      </w:r>
    </w:p>
    <w:p w14:paraId="4CB1815D">
      <w:pPr>
        <w:spacing w:before="143" w:line="313" w:lineRule="auto"/>
        <w:ind w:right="29" w:firstLine="340"/>
        <w:rPr>
          <w:rFonts w:ascii="宋体" w:hAnsi="宋体" w:eastAsia="宋体" w:cs="宋体"/>
          <w:sz w:val="19"/>
          <w:szCs w:val="19"/>
        </w:rPr>
      </w:pPr>
      <w:r>
        <w:rPr>
          <w:rFonts w:ascii="宋体" w:hAnsi="宋体" w:eastAsia="宋体" w:cs="宋体"/>
          <w:spacing w:val="5"/>
          <w:sz w:val="19"/>
          <w:szCs w:val="19"/>
        </w:rPr>
        <w:t>5.3加工过程中的验收：如甲方在开箱或加工过程中，发现乙方所提供的货物破损、</w:t>
      </w:r>
      <w:r>
        <w:rPr>
          <w:rFonts w:ascii="宋体" w:hAnsi="宋体" w:eastAsia="宋体" w:cs="宋体"/>
          <w:spacing w:val="4"/>
          <w:sz w:val="19"/>
          <w:szCs w:val="19"/>
        </w:rPr>
        <w:t>变形、质量缺陷或数量不</w:t>
      </w:r>
      <w:r>
        <w:rPr>
          <w:rFonts w:ascii="宋体" w:hAnsi="宋体" w:eastAsia="宋体" w:cs="宋体"/>
          <w:sz w:val="19"/>
          <w:szCs w:val="19"/>
        </w:rPr>
        <w:t xml:space="preserve"> </w:t>
      </w:r>
      <w:r>
        <w:rPr>
          <w:rFonts w:ascii="宋体" w:hAnsi="宋体" w:eastAsia="宋体" w:cs="宋体"/>
          <w:spacing w:val="6"/>
          <w:sz w:val="19"/>
          <w:szCs w:val="19"/>
        </w:rPr>
        <w:t>符等问题，应保留破损照片并立即通知乙方派员现场协商解决。若乙方接通知后未</w:t>
      </w:r>
      <w:r>
        <w:rPr>
          <w:rFonts w:ascii="宋体" w:hAnsi="宋体" w:eastAsia="宋体" w:cs="宋体"/>
          <w:spacing w:val="5"/>
          <w:sz w:val="19"/>
          <w:szCs w:val="19"/>
        </w:rPr>
        <w:t>在2个工作日内赴现场或书面</w:t>
      </w:r>
      <w:r>
        <w:rPr>
          <w:rFonts w:ascii="宋体" w:hAnsi="宋体" w:eastAsia="宋体" w:cs="宋体"/>
          <w:sz w:val="19"/>
          <w:szCs w:val="19"/>
        </w:rPr>
        <w:t xml:space="preserve">  </w:t>
      </w:r>
      <w:r>
        <w:rPr>
          <w:rFonts w:ascii="宋体" w:hAnsi="宋体" w:eastAsia="宋体" w:cs="宋体"/>
          <w:spacing w:val="1"/>
          <w:sz w:val="19"/>
          <w:szCs w:val="19"/>
        </w:rPr>
        <w:t>回复意见，则视为乙方默认。</w:t>
      </w:r>
    </w:p>
    <w:p w14:paraId="5CC830C7">
      <w:pPr>
        <w:spacing w:before="145" w:line="289" w:lineRule="auto"/>
        <w:ind w:right="41" w:firstLine="340"/>
        <w:rPr>
          <w:rFonts w:ascii="宋体" w:hAnsi="宋体" w:eastAsia="宋体" w:cs="宋体"/>
          <w:sz w:val="19"/>
          <w:szCs w:val="19"/>
        </w:rPr>
      </w:pPr>
      <w:r>
        <w:rPr>
          <w:rFonts w:ascii="宋体" w:hAnsi="宋体" w:eastAsia="宋体" w:cs="宋体"/>
          <w:spacing w:val="5"/>
          <w:sz w:val="19"/>
          <w:szCs w:val="19"/>
        </w:rPr>
        <w:t>5.4安装过程中的验收：如甲方在安装过程中发现货物的</w:t>
      </w:r>
      <w:r>
        <w:rPr>
          <w:rFonts w:ascii="宋体" w:hAnsi="宋体" w:eastAsia="宋体" w:cs="宋体"/>
          <w:spacing w:val="4"/>
          <w:sz w:val="19"/>
          <w:szCs w:val="19"/>
        </w:rPr>
        <w:t>品质缺陷，经国家权威质检机构认证后确属乙方产品</w:t>
      </w:r>
      <w:r>
        <w:rPr>
          <w:rFonts w:ascii="宋体" w:hAnsi="宋体" w:eastAsia="宋体" w:cs="宋体"/>
          <w:sz w:val="19"/>
          <w:szCs w:val="19"/>
        </w:rPr>
        <w:t xml:space="preserve"> </w:t>
      </w:r>
      <w:r>
        <w:rPr>
          <w:rFonts w:ascii="宋体" w:hAnsi="宋体" w:eastAsia="宋体" w:cs="宋体"/>
          <w:spacing w:val="4"/>
          <w:sz w:val="19"/>
          <w:szCs w:val="19"/>
        </w:rPr>
        <w:t>本身质量原因或运输原因引起，乙方应在甲方要求的时间内以安全有效的方式免费提供符合质量要求的合格产</w:t>
      </w:r>
    </w:p>
    <w:p w14:paraId="10CB5DD4">
      <w:pPr>
        <w:spacing w:before="146" w:line="219" w:lineRule="auto"/>
        <w:rPr>
          <w:rFonts w:ascii="宋体" w:hAnsi="宋体" w:eastAsia="宋体" w:cs="宋体"/>
          <w:sz w:val="19"/>
          <w:szCs w:val="19"/>
        </w:rPr>
      </w:pPr>
      <w:r>
        <w:rPr>
          <w:rFonts w:ascii="宋体" w:hAnsi="宋体" w:eastAsia="宋体" w:cs="宋体"/>
          <w:spacing w:val="2"/>
          <w:sz w:val="19"/>
          <w:szCs w:val="19"/>
        </w:rPr>
        <w:t>品，并承担鉴定费用与相关的违约责任。</w:t>
      </w:r>
    </w:p>
    <w:p w14:paraId="7158544B">
      <w:pPr>
        <w:spacing w:before="143" w:line="219" w:lineRule="auto"/>
        <w:ind w:left="340"/>
        <w:rPr>
          <w:rFonts w:ascii="宋体" w:hAnsi="宋体" w:eastAsia="宋体" w:cs="宋体"/>
          <w:sz w:val="19"/>
          <w:szCs w:val="19"/>
        </w:rPr>
      </w:pPr>
      <w:r>
        <w:rPr>
          <w:rFonts w:ascii="宋体" w:hAnsi="宋体" w:eastAsia="宋体" w:cs="宋体"/>
          <w:spacing w:val="4"/>
          <w:sz w:val="19"/>
          <w:szCs w:val="19"/>
        </w:rPr>
        <w:t>5.5在质保期内乙方货物出现质量缺陷问题的，甲方还有权按照合同约定追究乙方的质量违约责任。</w:t>
      </w:r>
    </w:p>
    <w:p w14:paraId="4AFA63F7">
      <w:pPr>
        <w:spacing w:before="145" w:line="219" w:lineRule="auto"/>
        <w:ind w:left="340"/>
        <w:rPr>
          <w:rFonts w:ascii="宋体" w:hAnsi="宋体" w:eastAsia="宋体" w:cs="宋体"/>
          <w:sz w:val="19"/>
          <w:szCs w:val="19"/>
        </w:rPr>
      </w:pPr>
      <w:r>
        <w:rPr>
          <w:rFonts w:ascii="宋体" w:hAnsi="宋体" w:eastAsia="宋体" w:cs="宋体"/>
          <w:spacing w:val="6"/>
          <w:sz w:val="19"/>
          <w:szCs w:val="19"/>
        </w:rPr>
        <w:t>5.6验收不合格的货物，乙方应在10个工作日内补回相同数量的合格产品，并承担逾期交付责任。</w:t>
      </w:r>
    </w:p>
    <w:p w14:paraId="0A22B8E7">
      <w:pPr>
        <w:spacing w:before="143" w:line="325" w:lineRule="auto"/>
        <w:ind w:right="31" w:firstLine="340"/>
        <w:rPr>
          <w:rFonts w:ascii="宋体" w:hAnsi="宋体" w:eastAsia="宋体" w:cs="宋体"/>
          <w:sz w:val="19"/>
          <w:szCs w:val="19"/>
        </w:rPr>
      </w:pPr>
      <w:r>
        <w:rPr>
          <w:rFonts w:ascii="宋体" w:hAnsi="宋体" w:eastAsia="宋体" w:cs="宋体"/>
          <w:spacing w:val="5"/>
          <w:sz w:val="19"/>
          <w:szCs w:val="19"/>
        </w:rPr>
        <w:t>5.6乙方每批交货时，必须提供产品原生产厂家出具的产品质量合格证明书、国</w:t>
      </w:r>
      <w:r>
        <w:rPr>
          <w:rFonts w:ascii="宋体" w:hAnsi="宋体" w:eastAsia="宋体" w:cs="宋体"/>
          <w:spacing w:val="4"/>
          <w:sz w:val="19"/>
          <w:szCs w:val="19"/>
        </w:rPr>
        <w:t>家权威机构出具的性能检测报</w:t>
      </w:r>
      <w:r>
        <w:rPr>
          <w:rFonts w:ascii="宋体" w:hAnsi="宋体" w:eastAsia="宋体" w:cs="宋体"/>
          <w:sz w:val="19"/>
          <w:szCs w:val="19"/>
        </w:rPr>
        <w:t xml:space="preserve"> </w:t>
      </w:r>
      <w:r>
        <w:rPr>
          <w:rFonts w:ascii="宋体" w:hAnsi="宋体" w:eastAsia="宋体" w:cs="宋体"/>
          <w:spacing w:val="8"/>
          <w:sz w:val="19"/>
          <w:szCs w:val="19"/>
        </w:rPr>
        <w:t>告(包括化学成份、物理性能及力学性能)、原材料材质证明书等资料，乙方交</w:t>
      </w:r>
      <w:r>
        <w:rPr>
          <w:rFonts w:ascii="宋体" w:hAnsi="宋体" w:eastAsia="宋体" w:cs="宋体"/>
          <w:spacing w:val="7"/>
          <w:sz w:val="19"/>
          <w:szCs w:val="19"/>
        </w:rPr>
        <w:t>付最后一批货物时还应提供专为</w:t>
      </w:r>
      <w:r>
        <w:rPr>
          <w:rFonts w:ascii="宋体" w:hAnsi="宋体" w:eastAsia="宋体" w:cs="宋体"/>
          <w:sz w:val="19"/>
          <w:szCs w:val="19"/>
        </w:rPr>
        <w:t xml:space="preserve">  </w:t>
      </w:r>
      <w:r>
        <w:rPr>
          <w:rFonts w:ascii="宋体" w:hAnsi="宋体" w:eastAsia="宋体" w:cs="宋体"/>
          <w:spacing w:val="4"/>
          <w:sz w:val="19"/>
          <w:szCs w:val="19"/>
        </w:rPr>
        <w:t>本合同项目工程的质量保证书。若乙方未提供上述材料，甲方可不予付款且不承担迟延履行的责</w:t>
      </w:r>
      <w:r>
        <w:rPr>
          <w:rFonts w:ascii="宋体" w:hAnsi="宋体" w:eastAsia="宋体" w:cs="宋体"/>
          <w:spacing w:val="3"/>
          <w:sz w:val="19"/>
          <w:szCs w:val="19"/>
        </w:rPr>
        <w:t>任。若有任何文</w:t>
      </w:r>
      <w:r>
        <w:rPr>
          <w:rFonts w:ascii="宋体" w:hAnsi="宋体" w:eastAsia="宋体" w:cs="宋体"/>
          <w:sz w:val="19"/>
          <w:szCs w:val="19"/>
        </w:rPr>
        <w:t xml:space="preserve">  </w:t>
      </w:r>
      <w:r>
        <w:rPr>
          <w:rFonts w:ascii="宋体" w:hAnsi="宋体" w:eastAsia="宋体" w:cs="宋体"/>
          <w:spacing w:val="6"/>
          <w:sz w:val="19"/>
          <w:szCs w:val="19"/>
        </w:rPr>
        <w:t>件缺失，乙方应在甲方提出后15天内，免费将资料再次递送给</w:t>
      </w:r>
      <w:r>
        <w:rPr>
          <w:rFonts w:ascii="宋体" w:hAnsi="宋体" w:eastAsia="宋体" w:cs="宋体"/>
          <w:spacing w:val="5"/>
          <w:sz w:val="19"/>
          <w:szCs w:val="19"/>
        </w:rPr>
        <w:t>甲方。</w:t>
      </w:r>
    </w:p>
    <w:p w14:paraId="42229FCE">
      <w:pPr>
        <w:spacing w:before="152" w:line="219" w:lineRule="auto"/>
        <w:ind w:left="342"/>
        <w:rPr>
          <w:rFonts w:ascii="宋体" w:hAnsi="宋体" w:eastAsia="宋体" w:cs="宋体"/>
          <w:sz w:val="19"/>
          <w:szCs w:val="19"/>
        </w:rPr>
      </w:pPr>
      <w:r>
        <w:rPr>
          <w:rFonts w:ascii="宋体" w:hAnsi="宋体" w:eastAsia="宋体" w:cs="宋体"/>
          <w:b/>
          <w:bCs/>
          <w:spacing w:val="2"/>
          <w:sz w:val="19"/>
          <w:szCs w:val="19"/>
        </w:rPr>
        <w:t>第六条、损耗界定及计算方法</w:t>
      </w:r>
    </w:p>
    <w:p w14:paraId="7675BBBC">
      <w:pPr>
        <w:spacing w:before="136" w:line="219" w:lineRule="auto"/>
        <w:ind w:left="340"/>
        <w:rPr>
          <w:rFonts w:ascii="宋体" w:hAnsi="宋体" w:eastAsia="宋体" w:cs="宋体"/>
          <w:sz w:val="19"/>
          <w:szCs w:val="19"/>
        </w:rPr>
      </w:pPr>
      <w:r>
        <w:rPr>
          <w:rFonts w:ascii="宋体" w:hAnsi="宋体" w:eastAsia="宋体" w:cs="宋体"/>
          <w:spacing w:val="3"/>
          <w:sz w:val="19"/>
          <w:szCs w:val="19"/>
        </w:rPr>
        <w:t>乙方供应的货物到甲方指定交货地点后，验收前的一切损耗、</w:t>
      </w:r>
      <w:r>
        <w:rPr>
          <w:rFonts w:ascii="宋体" w:hAnsi="宋体" w:eastAsia="宋体" w:cs="宋体"/>
          <w:spacing w:val="2"/>
          <w:sz w:val="19"/>
          <w:szCs w:val="19"/>
        </w:rPr>
        <w:t>责任、风险由乙方负责。</w:t>
      </w:r>
    </w:p>
    <w:p w14:paraId="778AA652">
      <w:pPr>
        <w:spacing w:before="143" w:line="219" w:lineRule="auto"/>
        <w:ind w:left="342"/>
        <w:rPr>
          <w:rFonts w:ascii="宋体" w:hAnsi="宋体" w:eastAsia="宋体" w:cs="宋体"/>
          <w:sz w:val="19"/>
          <w:szCs w:val="19"/>
        </w:rPr>
      </w:pPr>
      <w:r>
        <w:rPr>
          <w:rFonts w:ascii="宋体" w:hAnsi="宋体" w:eastAsia="宋体" w:cs="宋体"/>
          <w:b/>
          <w:bCs/>
          <w:spacing w:val="4"/>
          <w:sz w:val="19"/>
          <w:szCs w:val="19"/>
        </w:rPr>
        <w:t>第七条、付款方式</w:t>
      </w:r>
    </w:p>
    <w:p w14:paraId="4065FDBE">
      <w:pPr>
        <w:spacing w:before="143" w:line="325" w:lineRule="auto"/>
        <w:ind w:right="31" w:firstLine="340"/>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付款方式一：</w:t>
      </w:r>
    </w:p>
    <w:p w14:paraId="6BA8B91E">
      <w:pPr>
        <w:spacing w:before="143" w:line="325" w:lineRule="auto"/>
        <w:ind w:right="31" w:firstLine="340"/>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1、无预付款。</w:t>
      </w:r>
      <w:r>
        <w:rPr>
          <w:rFonts w:hint="default" w:ascii="宋体" w:hAnsi="宋体" w:eastAsia="宋体" w:cs="宋体"/>
          <w:spacing w:val="4"/>
          <w:sz w:val="19"/>
          <w:szCs w:val="19"/>
          <w:lang w:val="en-US" w:eastAsia="zh-CN"/>
        </w:rPr>
        <w:br w:type="textWrapping"/>
      </w:r>
      <w:r>
        <w:rPr>
          <w:rFonts w:hint="default" w:ascii="宋体" w:hAnsi="宋体" w:eastAsia="宋体" w:cs="宋体"/>
          <w:spacing w:val="4"/>
          <w:sz w:val="19"/>
          <w:szCs w:val="19"/>
          <w:lang w:val="en-US" w:eastAsia="zh-CN"/>
        </w:rPr>
        <w:t>2、合同执行过程中采用发批结的方式结算，每批发货经甲方验收合格并结算后凭乙方提供的相等货款金额13%的增值税专用发票，按货到、发票到甲方工厂后</w:t>
      </w:r>
      <w:r>
        <w:rPr>
          <w:rFonts w:hint="eastAsia" w:ascii="宋体" w:hAnsi="宋体" w:eastAsia="宋体" w:cs="宋体"/>
          <w:spacing w:val="4"/>
          <w:sz w:val="19"/>
          <w:szCs w:val="19"/>
          <w:lang w:val="en-US" w:eastAsia="zh-CN"/>
        </w:rPr>
        <w:t>15</w:t>
      </w:r>
      <w:r>
        <w:rPr>
          <w:rFonts w:hint="default" w:ascii="宋体" w:hAnsi="宋体" w:eastAsia="宋体" w:cs="宋体"/>
          <w:spacing w:val="4"/>
          <w:sz w:val="19"/>
          <w:szCs w:val="19"/>
          <w:lang w:val="en-US" w:eastAsia="zh-CN"/>
        </w:rPr>
        <w:t>天（如遇节假日，可顺延）</w:t>
      </w:r>
      <w:r>
        <w:rPr>
          <w:rFonts w:hint="eastAsia" w:ascii="宋体" w:hAnsi="宋体" w:eastAsia="宋体" w:cs="宋体"/>
          <w:spacing w:val="4"/>
          <w:sz w:val="19"/>
          <w:szCs w:val="19"/>
          <w:lang w:val="en-US" w:eastAsia="zh-CN"/>
        </w:rPr>
        <w:t>以6个月银承或</w:t>
      </w:r>
      <w:r>
        <w:rPr>
          <w:rFonts w:hint="default" w:ascii="宋体" w:hAnsi="宋体" w:eastAsia="宋体" w:cs="宋体"/>
          <w:spacing w:val="4"/>
          <w:sz w:val="19"/>
          <w:szCs w:val="19"/>
          <w:lang w:val="en-US" w:eastAsia="zh-CN"/>
        </w:rPr>
        <w:t>电汇方式结清货款。</w:t>
      </w:r>
      <w:r>
        <w:rPr>
          <w:rFonts w:hint="default" w:ascii="宋体" w:hAnsi="宋体" w:eastAsia="宋体" w:cs="宋体"/>
          <w:spacing w:val="4"/>
          <w:sz w:val="19"/>
          <w:szCs w:val="19"/>
          <w:lang w:val="en-US" w:eastAsia="zh-CN"/>
        </w:rPr>
        <w:br w:type="textWrapping"/>
      </w:r>
      <w:r>
        <w:rPr>
          <w:rFonts w:hint="default" w:ascii="宋体" w:hAnsi="宋体" w:eastAsia="宋体" w:cs="宋体"/>
          <w:spacing w:val="4"/>
          <w:sz w:val="19"/>
          <w:szCs w:val="19"/>
          <w:lang w:val="en-US" w:eastAsia="zh-CN"/>
        </w:rPr>
        <w:t>3、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7D5DEEF3">
      <w:pPr>
        <w:spacing w:before="143" w:line="325" w:lineRule="auto"/>
        <w:ind w:right="31" w:firstLine="340"/>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付款方式二：</w:t>
      </w:r>
    </w:p>
    <w:p w14:paraId="00AEDFC8">
      <w:pPr>
        <w:spacing w:before="143" w:line="325" w:lineRule="auto"/>
        <w:ind w:right="31" w:firstLine="340"/>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1、预付300万6个月银承。</w:t>
      </w:r>
    </w:p>
    <w:p w14:paraId="3F378C55">
      <w:pPr>
        <w:spacing w:before="143" w:line="325" w:lineRule="auto"/>
        <w:ind w:right="31" w:firstLine="340"/>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2、预付300万银承，甲方提前预付300万银承，甲方根据需求下单，每车货物到货后验收无问题后7个工作日内提供增值税专用发票进行核销。</w:t>
      </w:r>
    </w:p>
    <w:p w14:paraId="2F43DA4D">
      <w:pPr>
        <w:spacing w:before="143" w:line="325" w:lineRule="auto"/>
        <w:ind w:right="31" w:firstLine="340"/>
        <w:rPr>
          <w:rFonts w:hint="eastAsia" w:ascii="宋体" w:hAnsi="宋体" w:eastAsia="宋体" w:cs="宋体"/>
          <w:spacing w:val="4"/>
          <w:sz w:val="19"/>
          <w:szCs w:val="19"/>
        </w:rPr>
      </w:pPr>
      <w:r>
        <w:rPr>
          <w:rFonts w:hint="eastAsia" w:ascii="宋体" w:hAnsi="宋体" w:eastAsia="宋体" w:cs="宋体"/>
          <w:spacing w:val="4"/>
          <w:sz w:val="19"/>
          <w:szCs w:val="19"/>
          <w:lang w:val="en-US" w:eastAsia="zh-CN"/>
        </w:rPr>
        <w:t>3</w:t>
      </w:r>
      <w:r>
        <w:rPr>
          <w:rFonts w:hint="eastAsia" w:ascii="宋体" w:hAnsi="宋体" w:eastAsia="宋体" w:cs="宋体"/>
          <w:spacing w:val="4"/>
          <w:sz w:val="19"/>
          <w:szCs w:val="19"/>
        </w:rPr>
        <w:t>、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68F17B95">
      <w:pPr>
        <w:spacing w:before="143" w:line="325" w:lineRule="auto"/>
        <w:ind w:right="31" w:firstLine="340"/>
        <w:rPr>
          <w:rFonts w:hint="eastAsia" w:ascii="宋体" w:hAnsi="宋体" w:eastAsia="宋体" w:cs="宋体"/>
          <w:spacing w:val="4"/>
          <w:sz w:val="19"/>
          <w:szCs w:val="19"/>
        </w:rPr>
      </w:pPr>
    </w:p>
    <w:p w14:paraId="6EE26BBE">
      <w:pPr>
        <w:spacing w:before="63" w:line="219" w:lineRule="auto"/>
        <w:ind w:left="342"/>
        <w:rPr>
          <w:rFonts w:ascii="宋体" w:hAnsi="宋体" w:eastAsia="宋体" w:cs="宋体"/>
          <w:sz w:val="19"/>
          <w:szCs w:val="19"/>
        </w:rPr>
      </w:pPr>
      <w:r>
        <w:rPr>
          <w:rFonts w:ascii="宋体" w:hAnsi="宋体" w:eastAsia="宋体" w:cs="宋体"/>
          <w:b/>
          <w:bCs/>
          <w:spacing w:val="4"/>
          <w:sz w:val="19"/>
          <w:szCs w:val="19"/>
        </w:rPr>
        <w:t>第八条、签收授权</w:t>
      </w:r>
    </w:p>
    <w:p w14:paraId="18080BF5">
      <w:pPr>
        <w:spacing w:before="135" w:line="220" w:lineRule="auto"/>
        <w:ind w:left="340"/>
      </w:pPr>
      <w:r>
        <w:rPr>
          <w:rFonts w:ascii="宋体" w:hAnsi="宋体" w:eastAsia="宋体" w:cs="宋体"/>
          <w:spacing w:val="7"/>
          <w:sz w:val="19"/>
          <w:szCs w:val="19"/>
        </w:rPr>
        <w:t>8.1甲方合同签字委托代理</w:t>
      </w:r>
      <w:r>
        <w:rPr>
          <w:rFonts w:ascii="宋体" w:hAnsi="宋体" w:eastAsia="宋体" w:cs="宋体"/>
          <w:spacing w:val="-92"/>
          <w:sz w:val="19"/>
          <w:szCs w:val="19"/>
          <w:u w:val="single"/>
        </w:rPr>
        <w:t xml:space="preserve"> </w:t>
      </w:r>
      <w:r>
        <w:rPr>
          <w:rFonts w:hint="eastAsia" w:ascii="宋体" w:hAnsi="宋体" w:eastAsia="宋体" w:cs="宋体"/>
          <w:spacing w:val="-92"/>
          <w:sz w:val="19"/>
          <w:szCs w:val="19"/>
          <w:u w:val="single"/>
          <w:lang w:val="en-US" w:eastAsia="zh-CN"/>
        </w:rPr>
        <w:t xml:space="preserve">曾                                           成           </w:t>
      </w:r>
      <w:r>
        <w:rPr>
          <w:rFonts w:hint="eastAsia" w:ascii="宋体" w:hAnsi="宋体" w:eastAsia="宋体" w:cs="宋体"/>
          <w:spacing w:val="-92"/>
          <w:sz w:val="19"/>
          <w:szCs w:val="19"/>
          <w:lang w:val="en-US" w:eastAsia="zh-CN"/>
        </w:rPr>
        <w:t xml:space="preserve">                                                                            </w:t>
      </w:r>
      <w:r>
        <w:rPr>
          <w:rFonts w:ascii="宋体" w:hAnsi="宋体" w:eastAsia="宋体" w:cs="宋体"/>
          <w:spacing w:val="7"/>
          <w:sz w:val="19"/>
          <w:szCs w:val="19"/>
        </w:rPr>
        <w:t>乙方合同签字委托代</w:t>
      </w:r>
      <w:r>
        <w:rPr>
          <w:rFonts w:ascii="宋体" w:hAnsi="宋体" w:eastAsia="宋体" w:cs="宋体"/>
          <w:spacing w:val="7"/>
          <w:sz w:val="19"/>
          <w:szCs w:val="19"/>
          <w:u w:val="single"/>
        </w:rPr>
        <w:t>理</w:t>
      </w:r>
      <w:r>
        <w:rPr>
          <w:rFonts w:ascii="宋体" w:hAnsi="宋体" w:eastAsia="宋体" w:cs="宋体"/>
          <w:spacing w:val="33"/>
          <w:sz w:val="19"/>
          <w:szCs w:val="19"/>
          <w:u w:val="single"/>
        </w:rPr>
        <w:t xml:space="preserve"> </w:t>
      </w:r>
      <w:r>
        <w:rPr>
          <w:rFonts w:ascii="宋体" w:hAnsi="宋体" w:eastAsia="宋体" w:cs="宋体"/>
          <w:spacing w:val="6"/>
          <w:sz w:val="19"/>
          <w:szCs w:val="19"/>
          <w:u w:val="single"/>
        </w:rPr>
        <w:t>*</w:t>
      </w:r>
      <w:r>
        <w:rPr>
          <w:rFonts w:ascii="宋体" w:hAnsi="宋体" w:eastAsia="宋体" w:cs="宋体"/>
          <w:spacing w:val="33"/>
          <w:w w:val="101"/>
          <w:sz w:val="19"/>
          <w:szCs w:val="19"/>
          <w:u w:val="single"/>
        </w:rPr>
        <w:t xml:space="preserve"> </w:t>
      </w:r>
      <w:r>
        <w:rPr>
          <w:rFonts w:ascii="宋体" w:hAnsi="宋体" w:eastAsia="宋体" w:cs="宋体"/>
          <w:spacing w:val="6"/>
          <w:sz w:val="19"/>
          <w:szCs w:val="19"/>
          <w:u w:val="single"/>
        </w:rPr>
        <w:t xml:space="preserve">*  </w:t>
      </w:r>
      <w:r>
        <w:rPr>
          <w:rFonts w:ascii="宋体" w:hAnsi="宋体" w:eastAsia="宋体" w:cs="宋体"/>
          <w:spacing w:val="-85"/>
          <w:sz w:val="19"/>
          <w:szCs w:val="19"/>
        </w:rPr>
        <w:t xml:space="preserve"> </w:t>
      </w:r>
      <w:r>
        <w:rPr>
          <w:position w:val="1"/>
          <w:sz w:val="19"/>
          <w:szCs w:val="19"/>
          <w:lang w:eastAsia="zh-CN"/>
        </w:rPr>
        <w:drawing>
          <wp:inline distT="0" distB="0" distL="0" distR="0">
            <wp:extent cx="1905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9058" cy="38175"/>
                    </a:xfrm>
                    <a:prstGeom prst="rect">
                      <a:avLst/>
                    </a:prstGeom>
                  </pic:spPr>
                </pic:pic>
              </a:graphicData>
            </a:graphic>
          </wp:inline>
        </w:drawing>
      </w:r>
    </w:p>
    <w:p w14:paraId="4B376920">
      <w:pPr>
        <w:spacing w:before="62" w:line="219" w:lineRule="auto"/>
        <w:ind w:left="340"/>
        <w:rPr>
          <w:rFonts w:ascii="宋体" w:hAnsi="宋体" w:eastAsia="宋体" w:cs="宋体"/>
          <w:sz w:val="19"/>
          <w:szCs w:val="19"/>
        </w:rPr>
      </w:pPr>
      <w:r>
        <w:rPr>
          <w:rFonts w:ascii="宋体" w:hAnsi="宋体" w:eastAsia="宋体" w:cs="宋体"/>
          <w:spacing w:val="2"/>
          <w:sz w:val="19"/>
          <w:szCs w:val="19"/>
        </w:rPr>
        <w:t>8.2乙方生产以甲方邮件的订单为准，甲方下单确认人</w:t>
      </w:r>
      <w:r>
        <w:rPr>
          <w:rFonts w:ascii="宋体" w:hAnsi="宋体" w:eastAsia="宋体" w:cs="宋体"/>
          <w:spacing w:val="2"/>
          <w:sz w:val="19"/>
          <w:szCs w:val="19"/>
          <w:u w:val="single"/>
        </w:rPr>
        <w:t>以</w:t>
      </w:r>
      <w:r>
        <w:rPr>
          <w:rFonts w:ascii="宋体" w:hAnsi="宋体" w:eastAsia="宋体" w:cs="宋体"/>
          <w:spacing w:val="-23"/>
          <w:sz w:val="19"/>
          <w:szCs w:val="19"/>
          <w:u w:val="single"/>
        </w:rPr>
        <w:t xml:space="preserve"> </w:t>
      </w:r>
      <w:r>
        <w:rPr>
          <w:rFonts w:ascii="宋体" w:hAnsi="宋体" w:eastAsia="宋体" w:cs="宋体"/>
          <w:spacing w:val="2"/>
          <w:sz w:val="19"/>
          <w:szCs w:val="19"/>
          <w:u w:val="single"/>
        </w:rPr>
        <w:t>按</w:t>
      </w:r>
      <w:r>
        <w:rPr>
          <w:rFonts w:ascii="宋体" w:hAnsi="宋体" w:eastAsia="宋体" w:cs="宋体"/>
          <w:spacing w:val="-29"/>
          <w:sz w:val="19"/>
          <w:szCs w:val="19"/>
          <w:u w:val="single"/>
        </w:rPr>
        <w:t xml:space="preserve"> </w:t>
      </w:r>
      <w:r>
        <w:rPr>
          <w:rFonts w:ascii="宋体" w:hAnsi="宋体" w:eastAsia="宋体" w:cs="宋体"/>
          <w:spacing w:val="2"/>
          <w:sz w:val="19"/>
          <w:szCs w:val="19"/>
          <w:u w:val="single"/>
        </w:rPr>
        <w:t>照</w:t>
      </w:r>
      <w:r>
        <w:rPr>
          <w:rFonts w:ascii="宋体" w:hAnsi="宋体" w:eastAsia="宋体" w:cs="宋体"/>
          <w:spacing w:val="-32"/>
          <w:sz w:val="19"/>
          <w:szCs w:val="19"/>
          <w:u w:val="single"/>
        </w:rPr>
        <w:t xml:space="preserve"> </w:t>
      </w:r>
      <w:r>
        <w:rPr>
          <w:rFonts w:ascii="宋体" w:hAnsi="宋体" w:eastAsia="宋体" w:cs="宋体"/>
          <w:spacing w:val="2"/>
          <w:sz w:val="19"/>
          <w:szCs w:val="19"/>
          <w:u w:val="single"/>
        </w:rPr>
        <w:t>项</w:t>
      </w:r>
      <w:r>
        <w:rPr>
          <w:rFonts w:ascii="宋体" w:hAnsi="宋体" w:eastAsia="宋体" w:cs="宋体"/>
          <w:spacing w:val="-35"/>
          <w:sz w:val="19"/>
          <w:szCs w:val="19"/>
          <w:u w:val="single"/>
        </w:rPr>
        <w:t xml:space="preserve"> </w:t>
      </w:r>
      <w:r>
        <w:rPr>
          <w:rFonts w:ascii="宋体" w:hAnsi="宋体" w:eastAsia="宋体" w:cs="宋体"/>
          <w:spacing w:val="2"/>
          <w:sz w:val="19"/>
          <w:szCs w:val="19"/>
          <w:u w:val="single"/>
        </w:rPr>
        <w:t>且</w:t>
      </w:r>
      <w:r>
        <w:rPr>
          <w:rFonts w:ascii="宋体" w:hAnsi="宋体" w:eastAsia="宋体" w:cs="宋体"/>
          <w:spacing w:val="-36"/>
          <w:sz w:val="19"/>
          <w:szCs w:val="19"/>
          <w:u w:val="single"/>
        </w:rPr>
        <w:t xml:space="preserve"> </w:t>
      </w:r>
      <w:r>
        <w:rPr>
          <w:rFonts w:ascii="宋体" w:hAnsi="宋体" w:eastAsia="宋体" w:cs="宋体"/>
          <w:spacing w:val="2"/>
          <w:sz w:val="19"/>
          <w:szCs w:val="19"/>
          <w:u w:val="single"/>
        </w:rPr>
        <w:t>授</w:t>
      </w:r>
      <w:r>
        <w:rPr>
          <w:rFonts w:ascii="宋体" w:hAnsi="宋体" w:eastAsia="宋体" w:cs="宋体"/>
          <w:spacing w:val="-36"/>
          <w:sz w:val="19"/>
          <w:szCs w:val="19"/>
          <w:u w:val="single"/>
        </w:rPr>
        <w:t xml:space="preserve"> </w:t>
      </w:r>
      <w:r>
        <w:rPr>
          <w:rFonts w:ascii="宋体" w:hAnsi="宋体" w:eastAsia="宋体" w:cs="宋体"/>
          <w:spacing w:val="2"/>
          <w:sz w:val="19"/>
          <w:szCs w:val="19"/>
          <w:u w:val="single"/>
        </w:rPr>
        <w:t>权</w:t>
      </w:r>
      <w:r>
        <w:rPr>
          <w:rFonts w:ascii="宋体" w:hAnsi="宋体" w:eastAsia="宋体" w:cs="宋体"/>
          <w:spacing w:val="-35"/>
          <w:sz w:val="19"/>
          <w:szCs w:val="19"/>
          <w:u w:val="single"/>
        </w:rPr>
        <w:t xml:space="preserve"> </w:t>
      </w:r>
      <w:r>
        <w:rPr>
          <w:rFonts w:ascii="宋体" w:hAnsi="宋体" w:eastAsia="宋体" w:cs="宋体"/>
          <w:spacing w:val="2"/>
          <w:sz w:val="19"/>
          <w:szCs w:val="19"/>
          <w:u w:val="single"/>
        </w:rPr>
        <w:t>委</w:t>
      </w:r>
      <w:r>
        <w:rPr>
          <w:rFonts w:ascii="宋体" w:hAnsi="宋体" w:eastAsia="宋体" w:cs="宋体"/>
          <w:spacing w:val="-35"/>
          <w:sz w:val="19"/>
          <w:szCs w:val="19"/>
          <w:u w:val="single"/>
        </w:rPr>
        <w:t xml:space="preserve"> </w:t>
      </w:r>
      <w:r>
        <w:rPr>
          <w:rFonts w:ascii="宋体" w:hAnsi="宋体" w:eastAsia="宋体" w:cs="宋体"/>
          <w:spacing w:val="2"/>
          <w:sz w:val="19"/>
          <w:szCs w:val="19"/>
          <w:u w:val="single"/>
        </w:rPr>
        <w:t>托</w:t>
      </w:r>
      <w:r>
        <w:rPr>
          <w:rFonts w:ascii="宋体" w:hAnsi="宋体" w:eastAsia="宋体" w:cs="宋体"/>
          <w:spacing w:val="-32"/>
          <w:sz w:val="19"/>
          <w:szCs w:val="19"/>
          <w:u w:val="single"/>
        </w:rPr>
        <w:t xml:space="preserve"> </w:t>
      </w:r>
      <w:r>
        <w:rPr>
          <w:rFonts w:ascii="宋体" w:hAnsi="宋体" w:eastAsia="宋体" w:cs="宋体"/>
          <w:spacing w:val="2"/>
          <w:sz w:val="19"/>
          <w:szCs w:val="19"/>
          <w:u w:val="single"/>
        </w:rPr>
        <w:t>书</w:t>
      </w:r>
      <w:r>
        <w:rPr>
          <w:rFonts w:ascii="宋体" w:hAnsi="宋体" w:eastAsia="宋体" w:cs="宋体"/>
          <w:spacing w:val="-35"/>
          <w:sz w:val="19"/>
          <w:szCs w:val="19"/>
          <w:u w:val="single"/>
        </w:rPr>
        <w:t xml:space="preserve"> </w:t>
      </w:r>
      <w:r>
        <w:rPr>
          <w:rFonts w:ascii="宋体" w:hAnsi="宋体" w:eastAsia="宋体" w:cs="宋体"/>
          <w:spacing w:val="2"/>
          <w:sz w:val="19"/>
          <w:szCs w:val="19"/>
          <w:u w:val="single"/>
        </w:rPr>
        <w:t>执</w:t>
      </w:r>
      <w:r>
        <w:rPr>
          <w:rFonts w:ascii="宋体" w:hAnsi="宋体" w:eastAsia="宋体" w:cs="宋体"/>
          <w:spacing w:val="-32"/>
          <w:sz w:val="19"/>
          <w:szCs w:val="19"/>
          <w:u w:val="single"/>
        </w:rPr>
        <w:t xml:space="preserve"> </w:t>
      </w:r>
      <w:r>
        <w:rPr>
          <w:rFonts w:ascii="宋体" w:hAnsi="宋体" w:eastAsia="宋体" w:cs="宋体"/>
          <w:spacing w:val="2"/>
          <w:sz w:val="19"/>
          <w:szCs w:val="19"/>
          <w:u w:val="single"/>
        </w:rPr>
        <w:t>行</w:t>
      </w:r>
      <w:r>
        <w:rPr>
          <w:rFonts w:ascii="宋体" w:hAnsi="宋体" w:eastAsia="宋体" w:cs="宋体"/>
          <w:spacing w:val="2"/>
          <w:sz w:val="19"/>
          <w:szCs w:val="19"/>
        </w:rPr>
        <w:t>(签名字</w:t>
      </w:r>
    </w:p>
    <w:p w14:paraId="755489C4">
      <w:pPr>
        <w:spacing w:before="144" w:line="219" w:lineRule="auto"/>
        <w:rPr>
          <w:rFonts w:ascii="宋体" w:hAnsi="宋体" w:eastAsia="宋体" w:cs="宋体"/>
          <w:sz w:val="19"/>
          <w:szCs w:val="19"/>
        </w:rPr>
      </w:pPr>
      <w:r>
        <w:rPr>
          <w:rFonts w:ascii="宋体" w:hAnsi="宋体" w:eastAsia="宋体" w:cs="宋体"/>
          <w:spacing w:val="6"/>
          <w:sz w:val="19"/>
          <w:szCs w:val="19"/>
        </w:rPr>
        <w:t>样</w:t>
      </w:r>
      <w:r>
        <w:rPr>
          <w:rFonts w:ascii="宋体" w:hAnsi="宋体" w:eastAsia="宋体" w:cs="宋体"/>
          <w:spacing w:val="-12"/>
          <w:sz w:val="19"/>
          <w:szCs w:val="19"/>
        </w:rPr>
        <w:t xml:space="preserve"> </w:t>
      </w:r>
      <w:r>
        <w:rPr>
          <w:rFonts w:ascii="宋体" w:hAnsi="宋体" w:eastAsia="宋体" w:cs="宋体"/>
          <w:spacing w:val="6"/>
          <w:sz w:val="19"/>
          <w:szCs w:val="19"/>
        </w:rPr>
        <w:t>：     )或盖甲方有效印章为准，甲方接货确认人以</w:t>
      </w:r>
      <w:r>
        <w:rPr>
          <w:rFonts w:ascii="宋体" w:hAnsi="宋体" w:eastAsia="宋体" w:cs="宋体"/>
          <w:spacing w:val="6"/>
          <w:sz w:val="19"/>
          <w:szCs w:val="19"/>
          <w:u w:val="single"/>
        </w:rPr>
        <w:t>项目部印章及材料员签字为准</w:t>
      </w:r>
      <w:r>
        <w:rPr>
          <w:rFonts w:ascii="宋体" w:hAnsi="宋体" w:eastAsia="宋体" w:cs="宋体"/>
          <w:spacing w:val="6"/>
          <w:sz w:val="19"/>
          <w:szCs w:val="19"/>
        </w:rPr>
        <w:t>或仓库印章为准。甲方工</w:t>
      </w:r>
    </w:p>
    <w:p w14:paraId="0D9D97DB">
      <w:pPr>
        <w:spacing w:before="165" w:line="219" w:lineRule="auto"/>
        <w:rPr>
          <w:rFonts w:ascii="宋体" w:hAnsi="宋体" w:eastAsia="宋体" w:cs="宋体"/>
          <w:sz w:val="19"/>
          <w:szCs w:val="19"/>
        </w:rPr>
      </w:pPr>
      <w:r>
        <w:rPr>
          <w:rFonts w:ascii="宋体" w:hAnsi="宋体" w:eastAsia="宋体" w:cs="宋体"/>
          <w:spacing w:val="3"/>
          <w:sz w:val="19"/>
          <w:szCs w:val="19"/>
        </w:rPr>
        <w:t>地指定签收人及联系方式以甲方订单中指定</w:t>
      </w:r>
      <w:r>
        <w:rPr>
          <w:rFonts w:ascii="宋体" w:hAnsi="宋体" w:eastAsia="宋体" w:cs="宋体"/>
          <w:spacing w:val="2"/>
          <w:sz w:val="19"/>
          <w:szCs w:val="19"/>
        </w:rPr>
        <w:t>签收人签收为准。</w:t>
      </w:r>
    </w:p>
    <w:p w14:paraId="7C124B3C">
      <w:pPr>
        <w:spacing w:before="41" w:line="219" w:lineRule="auto"/>
        <w:ind w:left="342"/>
        <w:rPr>
          <w:rFonts w:ascii="宋体" w:hAnsi="宋体" w:eastAsia="宋体" w:cs="宋体"/>
          <w:sz w:val="19"/>
          <w:szCs w:val="19"/>
        </w:rPr>
      </w:pPr>
      <w:r>
        <w:rPr>
          <w:rFonts w:ascii="宋体" w:hAnsi="宋体" w:eastAsia="宋体" w:cs="宋体"/>
          <w:b/>
          <w:bCs/>
          <w:spacing w:val="2"/>
          <w:sz w:val="19"/>
          <w:szCs w:val="19"/>
        </w:rPr>
        <w:t>第九条、通知与送达</w:t>
      </w:r>
    </w:p>
    <w:p w14:paraId="2C49187D">
      <w:pPr>
        <w:spacing w:before="108" w:line="219" w:lineRule="auto"/>
        <w:ind w:left="340"/>
        <w:rPr>
          <w:rFonts w:ascii="宋体" w:hAnsi="宋体" w:eastAsia="宋体" w:cs="宋体"/>
          <w:sz w:val="19"/>
          <w:szCs w:val="19"/>
        </w:rPr>
      </w:pPr>
      <w:r>
        <w:rPr>
          <w:rFonts w:ascii="宋体" w:hAnsi="宋体" w:eastAsia="宋体" w:cs="宋体"/>
          <w:spacing w:val="4"/>
          <w:sz w:val="19"/>
          <w:szCs w:val="19"/>
        </w:rPr>
        <w:t>9.1甲乙双方同意并确认的有效送达地址和联系方式为：</w:t>
      </w:r>
    </w:p>
    <w:p w14:paraId="439186DC">
      <w:pPr>
        <w:spacing w:before="65" w:line="221" w:lineRule="auto"/>
        <w:ind w:left="429"/>
        <w:rPr>
          <w:rFonts w:ascii="宋体" w:hAnsi="宋体" w:eastAsia="宋体" w:cs="宋体"/>
          <w:sz w:val="19"/>
          <w:szCs w:val="19"/>
        </w:rPr>
      </w:pPr>
      <w:r>
        <w:rPr>
          <w:rFonts w:ascii="宋体" w:hAnsi="宋体" w:eastAsia="宋体" w:cs="宋体"/>
          <w:spacing w:val="11"/>
          <w:sz w:val="19"/>
          <w:szCs w:val="19"/>
        </w:rPr>
        <w:t>(1)甲方地址、联系方式</w:t>
      </w:r>
    </w:p>
    <w:p w14:paraId="1BC94B6E">
      <w:pPr>
        <w:spacing w:line="360" w:lineRule="auto"/>
        <w:ind w:firstLine="210" w:firstLineChars="100"/>
        <w:rPr>
          <w:rFonts w:hint="eastAsia" w:ascii="宋体" w:hAnsi="宋体" w:cs="宋体"/>
          <w:sz w:val="21"/>
          <w:szCs w:val="21"/>
        </w:rPr>
      </w:pPr>
      <w:r>
        <w:rPr>
          <w:rFonts w:hint="eastAsia" w:ascii="宋体" w:hAnsi="宋体" w:cs="宋体"/>
          <w:sz w:val="21"/>
          <w:szCs w:val="21"/>
        </w:rPr>
        <w:t>8.1甲乙双方同意并确认的有效送达地址和联系方式为：</w:t>
      </w:r>
    </w:p>
    <w:p w14:paraId="343ACA4B">
      <w:pPr>
        <w:spacing w:line="360" w:lineRule="auto"/>
        <w:ind w:firstLine="371" w:firstLineChars="177"/>
        <w:rPr>
          <w:rFonts w:hint="eastAsia" w:ascii="宋体" w:hAnsi="宋体" w:cs="宋体"/>
          <w:sz w:val="21"/>
          <w:szCs w:val="21"/>
        </w:rPr>
      </w:pPr>
      <w:r>
        <w:rPr>
          <w:rFonts w:hint="eastAsia" w:ascii="宋体" w:hAnsi="宋体" w:cs="宋体"/>
          <w:sz w:val="21"/>
          <w:szCs w:val="21"/>
        </w:rPr>
        <w:t>（1）甲方地址、联系方式</w:t>
      </w:r>
    </w:p>
    <w:p w14:paraId="775BC28D">
      <w:pPr>
        <w:spacing w:before="64" w:line="213" w:lineRule="auto"/>
        <w:ind w:left="340"/>
        <w:rPr>
          <w:rFonts w:ascii="宋体" w:hAnsi="宋体" w:eastAsia="宋体" w:cs="宋体"/>
          <w:spacing w:val="1"/>
          <w:sz w:val="19"/>
          <w:szCs w:val="19"/>
        </w:rPr>
      </w:pPr>
      <w:r>
        <w:rPr>
          <w:rFonts w:hint="eastAsia" w:ascii="宋体" w:hAnsi="宋体" w:eastAsia="宋体" w:cs="宋体"/>
          <w:spacing w:val="1"/>
          <w:sz w:val="19"/>
          <w:szCs w:val="19"/>
        </w:rPr>
        <w:t xml:space="preserve">单位地址：  </w:t>
      </w:r>
      <w:r>
        <w:rPr>
          <w:rFonts w:hint="eastAsia" w:ascii="宋体" w:hAnsi="宋体" w:eastAsia="宋体" w:cs="宋体"/>
          <w:spacing w:val="1"/>
          <w:sz w:val="19"/>
          <w:szCs w:val="19"/>
          <w:lang w:eastAsia="zh-CN"/>
        </w:rPr>
        <w:t>江西省赣州市章贡区</w:t>
      </w:r>
      <w:r>
        <w:rPr>
          <w:rFonts w:hint="eastAsia" w:ascii="宋体" w:hAnsi="宋体" w:eastAsia="宋体" w:cs="宋体"/>
          <w:spacing w:val="1"/>
          <w:sz w:val="19"/>
          <w:szCs w:val="19"/>
          <w:lang w:val="en-US" w:eastAsia="zh-CN"/>
        </w:rPr>
        <w:t>水西工业园滨江路1号</w:t>
      </w:r>
      <w:r>
        <w:rPr>
          <w:rFonts w:hint="eastAsia" w:ascii="宋体" w:hAnsi="宋体" w:eastAsia="宋体" w:cs="宋体"/>
          <w:spacing w:val="1"/>
          <w:sz w:val="19"/>
          <w:szCs w:val="19"/>
        </w:rPr>
        <w:t xml:space="preserve"> ；邮编：  </w:t>
      </w:r>
      <w:r>
        <w:rPr>
          <w:rFonts w:hint="eastAsia" w:ascii="宋体" w:hAnsi="宋体" w:eastAsia="宋体" w:cs="宋体"/>
          <w:spacing w:val="1"/>
          <w:sz w:val="19"/>
          <w:szCs w:val="19"/>
          <w:lang w:eastAsia="zh-CN"/>
        </w:rPr>
        <w:t>341000</w:t>
      </w:r>
      <w:r>
        <w:rPr>
          <w:rFonts w:hint="eastAsia" w:ascii="宋体" w:hAnsi="宋体" w:eastAsia="宋体" w:cs="宋体"/>
          <w:spacing w:val="1"/>
          <w:sz w:val="19"/>
          <w:szCs w:val="19"/>
        </w:rPr>
        <w:t xml:space="preserve">  ； </w:t>
      </w:r>
    </w:p>
    <w:p w14:paraId="54AFB04B">
      <w:pPr>
        <w:spacing w:before="64" w:line="213" w:lineRule="auto"/>
        <w:ind w:left="340"/>
        <w:rPr>
          <w:rFonts w:hint="eastAsia" w:ascii="宋体" w:hAnsi="宋体" w:eastAsia="宋体" w:cs="宋体"/>
          <w:spacing w:val="1"/>
          <w:sz w:val="19"/>
          <w:szCs w:val="19"/>
          <w:lang w:eastAsia="zh-CN"/>
        </w:rPr>
      </w:pPr>
      <w:r>
        <w:rPr>
          <w:rFonts w:hint="eastAsia" w:ascii="宋体" w:hAnsi="宋体" w:eastAsia="宋体" w:cs="宋体"/>
          <w:spacing w:val="1"/>
          <w:sz w:val="19"/>
          <w:szCs w:val="19"/>
        </w:rPr>
        <w:t xml:space="preserve">联系电话：  </w:t>
      </w:r>
      <w:r>
        <w:rPr>
          <w:rFonts w:hint="eastAsia" w:ascii="宋体" w:hAnsi="宋体" w:eastAsia="宋体" w:cs="宋体"/>
          <w:spacing w:val="1"/>
          <w:sz w:val="19"/>
          <w:szCs w:val="19"/>
          <w:lang w:val="en-US" w:eastAsia="zh-CN"/>
        </w:rPr>
        <w:t>15779708707</w:t>
      </w:r>
      <w:r>
        <w:rPr>
          <w:rFonts w:hint="eastAsia" w:ascii="宋体" w:hAnsi="宋体" w:eastAsia="宋体" w:cs="宋体"/>
          <w:spacing w:val="1"/>
          <w:sz w:val="19"/>
          <w:szCs w:val="19"/>
        </w:rPr>
        <w:t xml:space="preserve"> ；</w:t>
      </w:r>
      <w:r>
        <w:rPr>
          <w:rFonts w:hint="eastAsia" w:ascii="宋体" w:hAnsi="宋体" w:eastAsia="宋体" w:cs="宋体"/>
          <w:spacing w:val="1"/>
          <w:sz w:val="19"/>
          <w:szCs w:val="19"/>
          <w:lang w:eastAsia="zh-CN"/>
        </w:rPr>
        <w:t>指定收货人</w:t>
      </w:r>
      <w:r>
        <w:rPr>
          <w:rFonts w:hint="eastAsia" w:ascii="宋体" w:hAnsi="宋体" w:eastAsia="宋体" w:cs="宋体"/>
          <w:spacing w:val="1"/>
          <w:sz w:val="19"/>
          <w:szCs w:val="19"/>
        </w:rPr>
        <w:t xml:space="preserve">:  </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rPr>
        <w:t xml:space="preserve"> ；</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rPr>
        <w:t xml:space="preserve"> </w:t>
      </w:r>
    </w:p>
    <w:p w14:paraId="326281B9">
      <w:pPr>
        <w:spacing w:before="64" w:line="213" w:lineRule="auto"/>
        <w:ind w:left="340"/>
        <w:rPr>
          <w:rFonts w:ascii="宋体" w:hAnsi="宋体" w:eastAsia="宋体" w:cs="宋体"/>
          <w:spacing w:val="1"/>
          <w:sz w:val="19"/>
          <w:szCs w:val="19"/>
        </w:rPr>
      </w:pPr>
      <w:r>
        <w:rPr>
          <w:rFonts w:hint="eastAsia" w:ascii="宋体" w:hAnsi="宋体" w:eastAsia="宋体" w:cs="宋体"/>
          <w:spacing w:val="1"/>
          <w:sz w:val="19"/>
          <w:szCs w:val="19"/>
        </w:rPr>
        <w:t xml:space="preserve">指定联系人:  </w:t>
      </w:r>
      <w:r>
        <w:rPr>
          <w:rFonts w:hint="eastAsia" w:ascii="宋体" w:hAnsi="宋体" w:eastAsia="宋体" w:cs="宋体"/>
          <w:spacing w:val="1"/>
          <w:sz w:val="19"/>
          <w:szCs w:val="19"/>
          <w:lang w:val="en-US" w:eastAsia="zh-CN"/>
        </w:rPr>
        <w:t xml:space="preserve"> 曾成  </w:t>
      </w:r>
      <w:r>
        <w:rPr>
          <w:rFonts w:hint="eastAsia" w:ascii="宋体" w:hAnsi="宋体" w:eastAsia="宋体" w:cs="宋体"/>
          <w:spacing w:val="1"/>
          <w:sz w:val="19"/>
          <w:szCs w:val="19"/>
        </w:rPr>
        <w:t xml:space="preserve"> ；E-mail：  </w:t>
      </w:r>
      <w:r>
        <w:rPr>
          <w:rFonts w:hint="eastAsia" w:ascii="宋体" w:hAnsi="宋体" w:eastAsia="宋体" w:cs="宋体"/>
          <w:spacing w:val="1"/>
          <w:sz w:val="19"/>
          <w:szCs w:val="19"/>
          <w:lang w:val="en-US" w:eastAsia="zh-CN"/>
        </w:rPr>
        <w:t>022499@fangda.com</w:t>
      </w:r>
      <w:r>
        <w:rPr>
          <w:rFonts w:hint="eastAsia" w:ascii="宋体" w:hAnsi="宋体" w:eastAsia="宋体" w:cs="宋体"/>
          <w:spacing w:val="1"/>
          <w:sz w:val="19"/>
          <w:szCs w:val="19"/>
        </w:rPr>
        <w:t xml:space="preserve"> ；联系电话：  </w:t>
      </w:r>
      <w:r>
        <w:rPr>
          <w:rFonts w:hint="eastAsia" w:ascii="宋体" w:hAnsi="宋体" w:eastAsia="宋体" w:cs="宋体"/>
          <w:spacing w:val="1"/>
          <w:sz w:val="19"/>
          <w:szCs w:val="19"/>
          <w:lang w:val="en-US" w:eastAsia="zh-CN"/>
        </w:rPr>
        <w:t>15779708707</w:t>
      </w:r>
      <w:r>
        <w:rPr>
          <w:rFonts w:hint="eastAsia" w:ascii="宋体" w:hAnsi="宋体" w:eastAsia="宋体" w:cs="宋体"/>
          <w:spacing w:val="1"/>
          <w:sz w:val="19"/>
          <w:szCs w:val="19"/>
        </w:rPr>
        <w:t>；</w:t>
      </w:r>
    </w:p>
    <w:p w14:paraId="6977E0D6">
      <w:pPr>
        <w:spacing w:before="64" w:line="213" w:lineRule="auto"/>
        <w:ind w:left="340"/>
        <w:rPr>
          <w:rFonts w:ascii="宋体" w:hAnsi="宋体" w:eastAsia="宋体" w:cs="宋体"/>
          <w:spacing w:val="1"/>
          <w:sz w:val="19"/>
          <w:szCs w:val="19"/>
        </w:rPr>
      </w:pPr>
      <w:r>
        <w:rPr>
          <w:rFonts w:hint="eastAsia" w:ascii="宋体" w:hAnsi="宋体" w:eastAsia="宋体" w:cs="宋体"/>
          <w:spacing w:val="1"/>
          <w:sz w:val="19"/>
          <w:szCs w:val="19"/>
        </w:rPr>
        <w:t xml:space="preserve">微信号码：  </w:t>
      </w:r>
      <w:r>
        <w:rPr>
          <w:rFonts w:hint="eastAsia" w:ascii="宋体" w:hAnsi="宋体" w:eastAsia="宋体" w:cs="宋体"/>
          <w:spacing w:val="1"/>
          <w:sz w:val="19"/>
          <w:szCs w:val="19"/>
          <w:lang w:val="en-US" w:eastAsia="zh-CN"/>
        </w:rPr>
        <w:t>15779708707</w:t>
      </w:r>
      <w:r>
        <w:rPr>
          <w:rFonts w:hint="eastAsia" w:ascii="宋体" w:hAnsi="宋体" w:eastAsia="宋体" w:cs="宋体"/>
          <w:spacing w:val="1"/>
          <w:sz w:val="19"/>
          <w:szCs w:val="19"/>
        </w:rPr>
        <w:t xml:space="preserve"> ；QQ号码：  </w:t>
      </w:r>
      <w:r>
        <w:rPr>
          <w:rFonts w:hint="eastAsia" w:ascii="宋体" w:hAnsi="宋体" w:eastAsia="宋体" w:cs="宋体"/>
          <w:spacing w:val="1"/>
          <w:sz w:val="19"/>
          <w:szCs w:val="19"/>
          <w:lang w:val="en-US" w:eastAsia="zh-CN"/>
        </w:rPr>
        <w:t>1872770395</w:t>
      </w:r>
      <w:r>
        <w:rPr>
          <w:rFonts w:hint="eastAsia" w:ascii="宋体" w:hAnsi="宋体" w:eastAsia="宋体" w:cs="宋体"/>
          <w:spacing w:val="1"/>
          <w:sz w:val="19"/>
          <w:szCs w:val="19"/>
        </w:rPr>
        <w:t xml:space="preserve"> 。</w:t>
      </w:r>
    </w:p>
    <w:p w14:paraId="0014673D">
      <w:pPr>
        <w:spacing w:before="65" w:line="221" w:lineRule="auto"/>
        <w:ind w:left="429"/>
        <w:rPr>
          <w:rFonts w:ascii="宋体" w:hAnsi="宋体" w:eastAsia="宋体" w:cs="宋体"/>
          <w:sz w:val="19"/>
          <w:szCs w:val="19"/>
        </w:rPr>
      </w:pPr>
      <w:r>
        <w:rPr>
          <w:rFonts w:ascii="宋体" w:hAnsi="宋体" w:eastAsia="宋体" w:cs="宋体"/>
          <w:spacing w:val="11"/>
          <w:sz w:val="19"/>
          <w:szCs w:val="19"/>
        </w:rPr>
        <w:t>(2)乙方地址、联系方式</w:t>
      </w:r>
    </w:p>
    <w:p w14:paraId="5052E6E3">
      <w:pPr>
        <w:spacing w:before="55" w:line="220" w:lineRule="auto"/>
        <w:ind w:left="340"/>
        <w:rPr>
          <w:rFonts w:ascii="宋体" w:hAnsi="宋体" w:eastAsia="宋体" w:cs="宋体"/>
          <w:sz w:val="19"/>
          <w:szCs w:val="19"/>
        </w:rPr>
      </w:pPr>
      <w:r>
        <w:rPr>
          <w:rFonts w:ascii="宋体" w:hAnsi="宋体" w:eastAsia="宋体" w:cs="宋体"/>
          <w:sz w:val="19"/>
          <w:szCs w:val="19"/>
        </w:rPr>
        <w:t>单位地址：</w:t>
      </w:r>
      <w:r>
        <w:rPr>
          <w:rFonts w:ascii="宋体" w:hAnsi="宋体" w:eastAsia="宋体" w:cs="宋体"/>
          <w:spacing w:val="46"/>
          <w:w w:val="101"/>
          <w:sz w:val="19"/>
          <w:szCs w:val="19"/>
          <w:u w:val="single"/>
        </w:rPr>
        <w:t xml:space="preserve">  </w:t>
      </w:r>
      <w:r>
        <w:rPr>
          <w:rFonts w:ascii="宋体" w:hAnsi="宋体" w:eastAsia="宋体" w:cs="宋体"/>
          <w:sz w:val="19"/>
          <w:szCs w:val="19"/>
          <w:u w:val="single"/>
        </w:rPr>
        <w:t>****************************</w:t>
      </w:r>
      <w:r>
        <w:rPr>
          <w:rFonts w:ascii="宋体" w:hAnsi="宋体" w:eastAsia="宋体" w:cs="宋体"/>
          <w:spacing w:val="37"/>
          <w:sz w:val="19"/>
          <w:szCs w:val="19"/>
          <w:u w:val="single"/>
        </w:rPr>
        <w:t xml:space="preserve">  </w:t>
      </w:r>
      <w:r>
        <w:rPr>
          <w:rFonts w:ascii="宋体" w:hAnsi="宋体" w:eastAsia="宋体" w:cs="宋体"/>
          <w:spacing w:val="-74"/>
          <w:sz w:val="19"/>
          <w:szCs w:val="19"/>
        </w:rPr>
        <w:t xml:space="preserve"> </w:t>
      </w:r>
      <w:r>
        <w:rPr>
          <w:rFonts w:ascii="宋体" w:hAnsi="宋体" w:eastAsia="宋体" w:cs="宋体"/>
          <w:spacing w:val="60"/>
          <w:sz w:val="19"/>
          <w:szCs w:val="19"/>
          <w:u w:val="dotted"/>
        </w:rPr>
        <w:t xml:space="preserve"> </w:t>
      </w:r>
      <w:r>
        <w:rPr>
          <w:rFonts w:ascii="宋体" w:hAnsi="宋体" w:eastAsia="宋体" w:cs="宋体"/>
          <w:spacing w:val="-64"/>
          <w:sz w:val="19"/>
          <w:szCs w:val="19"/>
        </w:rPr>
        <w:t xml:space="preserve"> </w:t>
      </w:r>
      <w:r>
        <w:rPr>
          <w:rFonts w:ascii="宋体" w:hAnsi="宋体" w:eastAsia="宋体" w:cs="宋体"/>
          <w:sz w:val="19"/>
          <w:szCs w:val="19"/>
        </w:rPr>
        <w:t>;</w:t>
      </w:r>
    </w:p>
    <w:p w14:paraId="529E4DA4">
      <w:pPr>
        <w:spacing w:before="64" w:line="213" w:lineRule="auto"/>
        <w:ind w:left="340"/>
        <w:rPr>
          <w:rFonts w:ascii="宋体" w:hAnsi="宋体" w:eastAsia="宋体" w:cs="宋体"/>
          <w:sz w:val="19"/>
          <w:szCs w:val="19"/>
        </w:rPr>
      </w:pPr>
      <w:r>
        <w:rPr>
          <w:rFonts w:ascii="宋体" w:hAnsi="宋体" w:eastAsia="宋体" w:cs="宋体"/>
          <w:spacing w:val="1"/>
          <w:sz w:val="19"/>
          <w:szCs w:val="19"/>
        </w:rPr>
        <w:t>邮编：</w:t>
      </w:r>
      <w:r>
        <w:rPr>
          <w:rFonts w:ascii="宋体" w:hAnsi="宋体" w:eastAsia="宋体" w:cs="宋体"/>
          <w:spacing w:val="49"/>
          <w:sz w:val="19"/>
          <w:szCs w:val="19"/>
        </w:rPr>
        <w:t xml:space="preserve"> </w:t>
      </w:r>
      <w:r>
        <w:rPr>
          <w:rFonts w:ascii="宋体" w:hAnsi="宋体" w:eastAsia="宋体" w:cs="宋体"/>
          <w:spacing w:val="-89"/>
          <w:sz w:val="19"/>
          <w:szCs w:val="19"/>
          <w:u w:val="single"/>
        </w:rPr>
        <w:t xml:space="preserve"> </w:t>
      </w:r>
      <w:r>
        <w:rPr>
          <w:rFonts w:ascii="宋体" w:hAnsi="宋体" w:eastAsia="宋体" w:cs="宋体"/>
          <w:spacing w:val="1"/>
          <w:sz w:val="19"/>
          <w:szCs w:val="19"/>
          <w:u w:val="single"/>
        </w:rPr>
        <w:t xml:space="preserve">************ </w:t>
      </w:r>
      <w:r>
        <w:rPr>
          <w:rFonts w:ascii="宋体" w:hAnsi="宋体" w:eastAsia="宋体" w:cs="宋体"/>
          <w:spacing w:val="1"/>
          <w:sz w:val="19"/>
          <w:szCs w:val="19"/>
        </w:rPr>
        <w:t>;单位联系电话：</w:t>
      </w:r>
      <w:r>
        <w:rPr>
          <w:rFonts w:ascii="宋体" w:hAnsi="宋体" w:eastAsia="宋体" w:cs="宋体"/>
          <w:spacing w:val="-24"/>
          <w:sz w:val="19"/>
          <w:szCs w:val="19"/>
        </w:rPr>
        <w:t xml:space="preserve"> </w:t>
      </w:r>
      <w:r>
        <w:rPr>
          <w:rFonts w:ascii="宋体" w:hAnsi="宋体" w:eastAsia="宋体" w:cs="宋体"/>
          <w:spacing w:val="1"/>
          <w:sz w:val="19"/>
          <w:szCs w:val="19"/>
        </w:rPr>
        <w:t>_</w:t>
      </w:r>
      <w:r>
        <w:rPr>
          <w:rFonts w:ascii="宋体" w:hAnsi="宋体" w:eastAsia="宋体" w:cs="宋体"/>
          <w:spacing w:val="1"/>
          <w:sz w:val="19"/>
          <w:szCs w:val="19"/>
          <w:u w:val="single"/>
        </w:rPr>
        <w:t>*</w:t>
      </w:r>
      <w:r>
        <w:rPr>
          <w:rFonts w:ascii="宋体" w:hAnsi="宋体" w:eastAsia="宋体" w:cs="宋体"/>
          <w:sz w:val="19"/>
          <w:szCs w:val="19"/>
          <w:u w:val="single"/>
        </w:rPr>
        <w:t>***********</w:t>
      </w:r>
      <w:r>
        <w:rPr>
          <w:rFonts w:ascii="宋体" w:hAnsi="宋体" w:eastAsia="宋体" w:cs="宋体"/>
          <w:spacing w:val="17"/>
          <w:sz w:val="19"/>
          <w:szCs w:val="19"/>
          <w:u w:val="single"/>
        </w:rPr>
        <w:t xml:space="preserve">   </w:t>
      </w:r>
      <w:r>
        <w:rPr>
          <w:rFonts w:ascii="宋体" w:hAnsi="宋体" w:eastAsia="宋体" w:cs="宋体"/>
          <w:sz w:val="19"/>
          <w:szCs w:val="19"/>
        </w:rPr>
        <w:t>;</w:t>
      </w:r>
    </w:p>
    <w:p w14:paraId="48D62C2A">
      <w:pPr>
        <w:spacing w:before="65" w:line="212" w:lineRule="auto"/>
        <w:ind w:left="340"/>
        <w:rPr>
          <w:rFonts w:ascii="宋体" w:hAnsi="宋体" w:eastAsia="宋体" w:cs="宋体"/>
          <w:sz w:val="19"/>
          <w:szCs w:val="19"/>
        </w:rPr>
      </w:pPr>
      <w:r>
        <w:rPr>
          <w:rFonts w:ascii="宋体" w:hAnsi="宋体" w:eastAsia="宋体" w:cs="宋体"/>
          <w:spacing w:val="-1"/>
          <w:sz w:val="19"/>
          <w:szCs w:val="19"/>
        </w:rPr>
        <w:t>指定联系人：</w:t>
      </w:r>
      <w:r>
        <w:rPr>
          <w:rFonts w:ascii="宋体" w:hAnsi="宋体" w:eastAsia="宋体" w:cs="宋体"/>
          <w:spacing w:val="-1"/>
          <w:sz w:val="19"/>
          <w:szCs w:val="19"/>
          <w:u w:val="single"/>
        </w:rPr>
        <w:t xml:space="preserve">  ***********  </w:t>
      </w:r>
      <w:r>
        <w:rPr>
          <w:rFonts w:ascii="宋体" w:hAnsi="宋体" w:eastAsia="宋体" w:cs="宋体"/>
          <w:spacing w:val="-75"/>
          <w:sz w:val="19"/>
          <w:szCs w:val="19"/>
        </w:rPr>
        <w:t xml:space="preserve"> </w:t>
      </w:r>
      <w:r>
        <w:rPr>
          <w:rFonts w:ascii="宋体" w:hAnsi="宋体" w:eastAsia="宋体" w:cs="宋体"/>
          <w:spacing w:val="-1"/>
          <w:sz w:val="19"/>
          <w:szCs w:val="19"/>
        </w:rPr>
        <w:t>:联系</w:t>
      </w:r>
      <w:r>
        <w:rPr>
          <w:rFonts w:ascii="宋体" w:hAnsi="宋体" w:eastAsia="宋体" w:cs="宋体"/>
          <w:spacing w:val="-2"/>
          <w:sz w:val="19"/>
          <w:szCs w:val="19"/>
        </w:rPr>
        <w:t xml:space="preserve">电话： </w:t>
      </w:r>
      <w:r>
        <w:rPr>
          <w:rFonts w:ascii="宋体" w:hAnsi="宋体" w:eastAsia="宋体" w:cs="宋体"/>
          <w:spacing w:val="-2"/>
          <w:sz w:val="19"/>
          <w:szCs w:val="19"/>
          <w:u w:val="single"/>
        </w:rPr>
        <w:t xml:space="preserve">  ************</w:t>
      </w:r>
      <w:r>
        <w:rPr>
          <w:rFonts w:ascii="宋体" w:hAnsi="宋体" w:eastAsia="宋体" w:cs="宋体"/>
          <w:spacing w:val="10"/>
          <w:sz w:val="19"/>
          <w:szCs w:val="19"/>
          <w:u w:val="single"/>
        </w:rPr>
        <w:t xml:space="preserve">  </w:t>
      </w:r>
      <w:r>
        <w:rPr>
          <w:rFonts w:ascii="Times New Roman" w:hAnsi="Times New Roman" w:eastAsia="Times New Roman" w:cs="Times New Roman"/>
          <w:spacing w:val="-2"/>
          <w:sz w:val="19"/>
          <w:szCs w:val="19"/>
        </w:rPr>
        <w:t xml:space="preserve">;E-mail:          </w:t>
      </w:r>
      <w:r>
        <w:rPr>
          <w:rFonts w:ascii="宋体" w:hAnsi="宋体" w:eastAsia="宋体" w:cs="宋体"/>
          <w:spacing w:val="-88"/>
          <w:sz w:val="19"/>
          <w:szCs w:val="19"/>
          <w:u w:val="single"/>
        </w:rPr>
        <w:t xml:space="preserve"> </w:t>
      </w:r>
      <w:r>
        <w:rPr>
          <w:rFonts w:ascii="宋体" w:hAnsi="宋体" w:eastAsia="宋体" w:cs="宋体"/>
          <w:spacing w:val="-2"/>
          <w:sz w:val="19"/>
          <w:szCs w:val="19"/>
          <w:u w:val="single"/>
        </w:rPr>
        <w:t xml:space="preserve">************   </w:t>
      </w:r>
    </w:p>
    <w:p w14:paraId="26EB17B1">
      <w:pPr>
        <w:pStyle w:val="3"/>
        <w:spacing w:before="84" w:line="219" w:lineRule="auto"/>
        <w:ind w:left="340"/>
        <w:rPr>
          <w:sz w:val="19"/>
          <w:szCs w:val="19"/>
        </w:rPr>
      </w:pPr>
      <w:r>
        <w:rPr>
          <w:rFonts w:ascii="宋体" w:hAnsi="宋体" w:eastAsia="宋体" w:cs="宋体"/>
          <w:spacing w:val="1"/>
          <w:sz w:val="19"/>
          <w:szCs w:val="19"/>
        </w:rPr>
        <w:t>微信号码：</w:t>
      </w:r>
      <w:r>
        <w:rPr>
          <w:rFonts w:ascii="宋体" w:hAnsi="宋体" w:eastAsia="宋体" w:cs="宋体"/>
          <w:spacing w:val="1"/>
          <w:sz w:val="19"/>
          <w:szCs w:val="19"/>
          <w:u w:val="single"/>
        </w:rPr>
        <w:t xml:space="preserve">***********     </w:t>
      </w:r>
      <w:r>
        <w:rPr>
          <w:rFonts w:ascii="宋体" w:hAnsi="宋体" w:eastAsia="宋体" w:cs="宋体"/>
          <w:spacing w:val="-49"/>
          <w:sz w:val="19"/>
          <w:szCs w:val="19"/>
        </w:rPr>
        <w:t xml:space="preserve"> </w:t>
      </w:r>
      <w:r>
        <w:rPr>
          <w:spacing w:val="1"/>
          <w:sz w:val="19"/>
          <w:szCs w:val="19"/>
        </w:rPr>
        <w:t>o</w:t>
      </w:r>
    </w:p>
    <w:p w14:paraId="115B9064">
      <w:pPr>
        <w:spacing w:before="62" w:line="219" w:lineRule="auto"/>
        <w:ind w:left="342"/>
        <w:rPr>
          <w:rFonts w:ascii="宋体" w:hAnsi="宋体" w:eastAsia="宋体" w:cs="宋体"/>
          <w:sz w:val="19"/>
          <w:szCs w:val="19"/>
        </w:rPr>
      </w:pPr>
      <w:r>
        <w:rPr>
          <w:rFonts w:ascii="宋体" w:hAnsi="宋体" w:eastAsia="宋体" w:cs="宋体"/>
          <w:b/>
          <w:bCs/>
          <w:spacing w:val="3"/>
          <w:sz w:val="19"/>
          <w:szCs w:val="19"/>
        </w:rPr>
        <w:t>第十条、其他</w:t>
      </w:r>
    </w:p>
    <w:p w14:paraId="099B4843">
      <w:pPr>
        <w:spacing w:before="96" w:line="219" w:lineRule="auto"/>
        <w:ind w:left="340"/>
        <w:rPr>
          <w:rFonts w:ascii="宋体" w:hAnsi="宋体" w:eastAsia="宋体" w:cs="宋体"/>
          <w:sz w:val="19"/>
          <w:szCs w:val="19"/>
        </w:rPr>
      </w:pPr>
      <w:r>
        <w:rPr>
          <w:rFonts w:ascii="宋体" w:hAnsi="宋体" w:eastAsia="宋体" w:cs="宋体"/>
          <w:spacing w:val="4"/>
          <w:sz w:val="19"/>
          <w:szCs w:val="19"/>
        </w:rPr>
        <w:t>10.1本合同自双方签字盖章后生效。</w:t>
      </w:r>
    </w:p>
    <w:p w14:paraId="761CE456">
      <w:pPr>
        <w:spacing w:before="76" w:line="252" w:lineRule="auto"/>
        <w:ind w:firstLine="340"/>
        <w:rPr>
          <w:rFonts w:ascii="宋体" w:hAnsi="宋体" w:eastAsia="宋体" w:cs="宋体"/>
          <w:sz w:val="19"/>
          <w:szCs w:val="19"/>
        </w:rPr>
      </w:pPr>
      <w:r>
        <w:rPr>
          <w:rFonts w:ascii="宋体" w:hAnsi="宋体" w:eastAsia="宋体" w:cs="宋体"/>
          <w:spacing w:val="5"/>
          <w:sz w:val="19"/>
          <w:szCs w:val="19"/>
        </w:rPr>
        <w:t>10.2合同签订日期为</w:t>
      </w:r>
      <w:r>
        <w:rPr>
          <w:rFonts w:ascii="宋体" w:hAnsi="宋体" w:eastAsia="宋体" w:cs="宋体"/>
          <w:spacing w:val="-85"/>
          <w:sz w:val="19"/>
          <w:szCs w:val="19"/>
        </w:rPr>
        <w:t xml:space="preserve"> </w:t>
      </w:r>
      <w:r>
        <w:rPr>
          <w:rFonts w:ascii="宋体" w:hAnsi="宋体" w:eastAsia="宋体" w:cs="宋体"/>
          <w:spacing w:val="9"/>
          <w:sz w:val="19"/>
          <w:szCs w:val="19"/>
          <w:u w:val="single"/>
        </w:rPr>
        <w:t xml:space="preserve">     </w:t>
      </w:r>
      <w:r>
        <w:rPr>
          <w:rFonts w:ascii="宋体" w:hAnsi="宋体" w:eastAsia="宋体" w:cs="宋体"/>
          <w:spacing w:val="-75"/>
          <w:sz w:val="19"/>
          <w:szCs w:val="19"/>
        </w:rPr>
        <w:t xml:space="preserve"> </w:t>
      </w:r>
      <w:r>
        <w:rPr>
          <w:rFonts w:ascii="宋体" w:hAnsi="宋体" w:eastAsia="宋体" w:cs="宋体"/>
          <w:spacing w:val="5"/>
          <w:sz w:val="19"/>
          <w:szCs w:val="19"/>
        </w:rPr>
        <w:t>年</w:t>
      </w:r>
      <w:r>
        <w:rPr>
          <w:rFonts w:ascii="宋体" w:hAnsi="宋体" w:eastAsia="宋体" w:cs="宋体"/>
          <w:spacing w:val="-80"/>
          <w:sz w:val="19"/>
          <w:szCs w:val="19"/>
        </w:rPr>
        <w:t xml:space="preserve"> </w:t>
      </w:r>
      <w:r>
        <w:rPr>
          <w:rFonts w:ascii="宋体" w:hAnsi="宋体" w:eastAsia="宋体" w:cs="宋体"/>
          <w:spacing w:val="5"/>
          <w:sz w:val="19"/>
          <w:szCs w:val="19"/>
          <w:u w:val="single"/>
        </w:rPr>
        <w:t xml:space="preserve">    月</w:t>
      </w:r>
      <w:r>
        <w:rPr>
          <w:rFonts w:ascii="宋体" w:hAnsi="宋体" w:eastAsia="宋体" w:cs="宋体"/>
          <w:spacing w:val="11"/>
          <w:sz w:val="19"/>
          <w:szCs w:val="19"/>
          <w:u w:val="single"/>
        </w:rPr>
        <w:t xml:space="preserve">    </w:t>
      </w:r>
      <w:r>
        <w:rPr>
          <w:rFonts w:ascii="宋体" w:hAnsi="宋体" w:eastAsia="宋体" w:cs="宋体"/>
          <w:spacing w:val="-74"/>
          <w:sz w:val="19"/>
          <w:szCs w:val="19"/>
        </w:rPr>
        <w:t xml:space="preserve"> </w:t>
      </w:r>
      <w:r>
        <w:rPr>
          <w:rFonts w:ascii="宋体" w:hAnsi="宋体" w:eastAsia="宋体" w:cs="宋体"/>
          <w:spacing w:val="5"/>
          <w:sz w:val="19"/>
          <w:szCs w:val="19"/>
        </w:rPr>
        <w:t>日，合同有效期期为</w:t>
      </w:r>
      <w:r>
        <w:rPr>
          <w:rFonts w:hint="eastAsia" w:ascii="宋体" w:hAnsi="宋体" w:eastAsia="宋体" w:cs="宋体"/>
          <w:spacing w:val="5"/>
          <w:sz w:val="19"/>
          <w:szCs w:val="19"/>
          <w:lang w:val="en-US" w:eastAsia="zh-CN"/>
        </w:rPr>
        <w:t>1</w:t>
      </w:r>
      <w:r>
        <w:rPr>
          <w:rFonts w:ascii="宋体" w:hAnsi="宋体" w:eastAsia="宋体" w:cs="宋体"/>
          <w:spacing w:val="5"/>
          <w:sz w:val="19"/>
          <w:szCs w:val="19"/>
        </w:rPr>
        <w:t>年，</w:t>
      </w:r>
      <w:r>
        <w:rPr>
          <w:rFonts w:ascii="宋体" w:hAnsi="宋体" w:eastAsia="宋体" w:cs="宋体"/>
          <w:spacing w:val="4"/>
          <w:sz w:val="19"/>
          <w:szCs w:val="19"/>
        </w:rPr>
        <w:t>双方履行完合同全部权利义务后合同自动</w:t>
      </w:r>
      <w:r>
        <w:rPr>
          <w:rFonts w:ascii="宋体" w:hAnsi="宋体" w:eastAsia="宋体" w:cs="宋体"/>
          <w:sz w:val="19"/>
          <w:szCs w:val="19"/>
        </w:rPr>
        <w:t xml:space="preserve"> </w:t>
      </w:r>
      <w:r>
        <w:rPr>
          <w:rFonts w:ascii="宋体" w:hAnsi="宋体" w:eastAsia="宋体" w:cs="宋体"/>
          <w:spacing w:val="1"/>
          <w:sz w:val="19"/>
          <w:szCs w:val="19"/>
        </w:rPr>
        <w:t>终止。</w:t>
      </w:r>
    </w:p>
    <w:p w14:paraId="35B54150">
      <w:pPr>
        <w:spacing w:before="61" w:line="219" w:lineRule="auto"/>
        <w:ind w:left="3863"/>
        <w:rPr>
          <w:rFonts w:ascii="宋体" w:hAnsi="宋体" w:eastAsia="宋体" w:cs="宋体"/>
          <w:sz w:val="27"/>
          <w:szCs w:val="27"/>
        </w:rPr>
      </w:pPr>
      <w:r>
        <w:rPr>
          <w:rFonts w:ascii="宋体" w:hAnsi="宋体" w:eastAsia="宋体" w:cs="宋体"/>
          <w:b/>
          <w:bCs/>
          <w:spacing w:val="-2"/>
          <w:sz w:val="27"/>
          <w:szCs w:val="27"/>
        </w:rPr>
        <w:t>第二部分、补充条款</w:t>
      </w:r>
    </w:p>
    <w:p w14:paraId="3B8EAEDD">
      <w:pPr>
        <w:spacing w:before="20" w:line="243" w:lineRule="auto"/>
        <w:ind w:right="15" w:firstLine="340"/>
        <w:rPr>
          <w:rFonts w:ascii="宋体" w:hAnsi="宋体" w:eastAsia="宋体" w:cs="宋体"/>
          <w:sz w:val="19"/>
          <w:szCs w:val="19"/>
        </w:rPr>
      </w:pPr>
      <w:r>
        <w:rPr>
          <w:rFonts w:ascii="宋体" w:hAnsi="宋体" w:eastAsia="宋体" w:cs="宋体"/>
          <w:spacing w:val="4"/>
          <w:sz w:val="19"/>
          <w:szCs w:val="19"/>
        </w:rPr>
        <w:t>针对合同中的未涉及的及需要对专用条款中的作出修</w:t>
      </w:r>
      <w:r>
        <w:rPr>
          <w:rFonts w:ascii="宋体" w:hAnsi="宋体" w:eastAsia="宋体" w:cs="宋体"/>
          <w:spacing w:val="3"/>
          <w:sz w:val="19"/>
          <w:szCs w:val="19"/>
        </w:rPr>
        <w:t>改的内容，甲乙双方通过补充条款的方式进行约定。具体</w:t>
      </w:r>
      <w:r>
        <w:rPr>
          <w:rFonts w:ascii="宋体" w:hAnsi="宋体" w:eastAsia="宋体" w:cs="宋体"/>
          <w:sz w:val="19"/>
          <w:szCs w:val="19"/>
        </w:rPr>
        <w:t xml:space="preserve"> </w:t>
      </w:r>
      <w:r>
        <w:rPr>
          <w:rFonts w:ascii="宋体" w:hAnsi="宋体" w:eastAsia="宋体" w:cs="宋体"/>
          <w:spacing w:val="-4"/>
          <w:sz w:val="19"/>
          <w:szCs w:val="19"/>
        </w:rPr>
        <w:t>内容如下：</w:t>
      </w:r>
    </w:p>
    <w:p w14:paraId="6329DA3E">
      <w:pPr>
        <w:spacing w:before="2" w:line="242" w:lineRule="auto"/>
        <w:ind w:right="33" w:firstLine="340"/>
        <w:rPr>
          <w:rFonts w:ascii="宋体" w:hAnsi="宋体" w:eastAsia="宋体" w:cs="宋体"/>
          <w:sz w:val="19"/>
          <w:szCs w:val="19"/>
        </w:rPr>
      </w:pPr>
      <w:r>
        <w:rPr>
          <w:rFonts w:ascii="宋体" w:hAnsi="宋体" w:eastAsia="宋体" w:cs="宋体"/>
          <w:spacing w:val="5"/>
          <w:sz w:val="19"/>
          <w:szCs w:val="19"/>
        </w:rPr>
        <w:t>第一条因甲方原因的图纸错误或下错、变更订单等情形，如乙方已进行加工的，由甲方按照废料损失赔偿乙</w:t>
      </w:r>
      <w:r>
        <w:rPr>
          <w:rFonts w:ascii="宋体" w:hAnsi="宋体" w:eastAsia="宋体" w:cs="宋体"/>
          <w:spacing w:val="3"/>
          <w:sz w:val="19"/>
          <w:szCs w:val="19"/>
        </w:rPr>
        <w:t xml:space="preserve">  </w:t>
      </w:r>
      <w:r>
        <w:rPr>
          <w:rFonts w:ascii="宋体" w:hAnsi="宋体" w:eastAsia="宋体" w:cs="宋体"/>
          <w:spacing w:val="11"/>
          <w:sz w:val="19"/>
          <w:szCs w:val="19"/>
        </w:rPr>
        <w:t>方损失(每吨废料损失=合同铝材单价一铝锭单价的**%,铝锭单价按照下单当天的****市场铝锭单价计算)。因</w:t>
      </w:r>
      <w:r>
        <w:rPr>
          <w:rFonts w:ascii="宋体" w:hAnsi="宋体" w:eastAsia="宋体" w:cs="宋体"/>
          <w:sz w:val="19"/>
          <w:szCs w:val="19"/>
        </w:rPr>
        <w:t xml:space="preserve"> </w:t>
      </w:r>
      <w:r>
        <w:rPr>
          <w:rFonts w:ascii="宋体" w:hAnsi="宋体" w:eastAsia="宋体" w:cs="宋体"/>
          <w:spacing w:val="3"/>
          <w:sz w:val="19"/>
          <w:szCs w:val="19"/>
        </w:rPr>
        <w:t>甲方原因造成更改图纸，对于已经开模的新断面模具无法修复而造成模具报废的，模具报废损失费用由甲方承</w:t>
      </w:r>
    </w:p>
    <w:p w14:paraId="607528F3">
      <w:pPr>
        <w:spacing w:before="2" w:line="244" w:lineRule="auto"/>
        <w:ind w:right="175"/>
        <w:rPr>
          <w:rFonts w:ascii="宋体" w:hAnsi="宋体" w:eastAsia="宋体" w:cs="宋体"/>
          <w:sz w:val="19"/>
          <w:szCs w:val="19"/>
        </w:rPr>
      </w:pPr>
      <w:r>
        <w:rPr>
          <w:rFonts w:ascii="宋体" w:hAnsi="宋体" w:eastAsia="宋体" w:cs="宋体"/>
          <w:spacing w:val="3"/>
          <w:sz w:val="19"/>
          <w:szCs w:val="19"/>
        </w:rPr>
        <w:t>担，甲方委托乙方生产的模具及产品若有侵犯第三方的专利、知识产权等合法权益所引发的经济纠纷及法律责任</w:t>
      </w:r>
      <w:r>
        <w:rPr>
          <w:rFonts w:ascii="宋体" w:hAnsi="宋体" w:eastAsia="宋体" w:cs="宋体"/>
          <w:spacing w:val="9"/>
          <w:sz w:val="19"/>
          <w:szCs w:val="19"/>
        </w:rPr>
        <w:t xml:space="preserve"> </w:t>
      </w:r>
      <w:r>
        <w:rPr>
          <w:rFonts w:ascii="宋体" w:hAnsi="宋体" w:eastAsia="宋体" w:cs="宋体"/>
          <w:spacing w:val="3"/>
          <w:sz w:val="19"/>
          <w:szCs w:val="19"/>
        </w:rPr>
        <w:t>等均由甲方负责，同时赔偿由此带来乙方的损</w:t>
      </w:r>
      <w:r>
        <w:rPr>
          <w:rFonts w:ascii="宋体" w:hAnsi="宋体" w:eastAsia="宋体" w:cs="宋体"/>
          <w:spacing w:val="2"/>
          <w:sz w:val="19"/>
          <w:szCs w:val="19"/>
        </w:rPr>
        <w:t>失。</w:t>
      </w:r>
    </w:p>
    <w:p w14:paraId="4FC0DAD8">
      <w:pPr>
        <w:spacing w:before="5" w:line="253" w:lineRule="auto"/>
        <w:ind w:right="86" w:firstLine="340"/>
        <w:rPr>
          <w:rFonts w:ascii="宋体" w:hAnsi="宋体" w:eastAsia="宋体" w:cs="宋体"/>
          <w:sz w:val="19"/>
          <w:szCs w:val="19"/>
        </w:rPr>
      </w:pPr>
      <w:r>
        <w:rPr>
          <w:rFonts w:ascii="宋体" w:hAnsi="宋体" w:eastAsia="宋体" w:cs="宋体"/>
          <w:spacing w:val="6"/>
          <w:sz w:val="19"/>
          <w:szCs w:val="19"/>
        </w:rPr>
        <w:t>第二条甲乙双方承诺对自己雇员及其所派遣的作业人员进行了安全教育，任何一方所雇人员或所派遣的作业</w:t>
      </w:r>
      <w:r>
        <w:rPr>
          <w:rFonts w:ascii="宋体" w:hAnsi="宋体" w:eastAsia="宋体" w:cs="宋体"/>
          <w:spacing w:val="3"/>
          <w:sz w:val="19"/>
          <w:szCs w:val="19"/>
        </w:rPr>
        <w:t xml:space="preserve"> 人员进入对方厂区时都必须遵守作业地的安全管理规范，自行实施符合安全规范的防护措施和配备安全防护用</w:t>
      </w:r>
    </w:p>
    <w:p w14:paraId="049300F9">
      <w:pPr>
        <w:spacing w:before="1" w:line="219" w:lineRule="auto"/>
        <w:rPr>
          <w:rFonts w:ascii="宋体" w:hAnsi="宋体" w:eastAsia="宋体" w:cs="宋体"/>
          <w:sz w:val="19"/>
          <w:szCs w:val="19"/>
        </w:rPr>
      </w:pPr>
      <w:r>
        <w:rPr>
          <w:rFonts w:ascii="宋体" w:hAnsi="宋体" w:eastAsia="宋体" w:cs="宋体"/>
          <w:spacing w:val="3"/>
          <w:sz w:val="19"/>
          <w:szCs w:val="19"/>
        </w:rPr>
        <w:t>具，不得随意作业，任何一方对自己雇员或所派遣的作业人员的作业行</w:t>
      </w:r>
      <w:r>
        <w:rPr>
          <w:rFonts w:ascii="宋体" w:hAnsi="宋体" w:eastAsia="宋体" w:cs="宋体"/>
          <w:spacing w:val="2"/>
          <w:sz w:val="19"/>
          <w:szCs w:val="19"/>
        </w:rPr>
        <w:t>为承担全部安全责任。</w:t>
      </w:r>
    </w:p>
    <w:p w14:paraId="1E42885C">
      <w:pPr>
        <w:pStyle w:val="3"/>
        <w:spacing w:line="341" w:lineRule="auto"/>
      </w:pPr>
    </w:p>
    <w:p w14:paraId="314CE816">
      <w:pPr>
        <w:pStyle w:val="3"/>
        <w:spacing w:line="341" w:lineRule="auto"/>
      </w:pPr>
    </w:p>
    <w:p w14:paraId="386EA186">
      <w:pPr>
        <w:spacing w:before="88" w:line="219" w:lineRule="auto"/>
        <w:ind w:left="3863"/>
        <w:rPr>
          <w:rFonts w:ascii="宋体" w:hAnsi="宋体" w:eastAsia="宋体" w:cs="宋体"/>
          <w:sz w:val="27"/>
          <w:szCs w:val="27"/>
        </w:rPr>
      </w:pPr>
      <w:r>
        <w:rPr>
          <w:rFonts w:ascii="宋体" w:hAnsi="宋体" w:eastAsia="宋体" w:cs="宋体"/>
          <w:b/>
          <w:bCs/>
          <w:spacing w:val="-2"/>
          <w:sz w:val="27"/>
          <w:szCs w:val="27"/>
        </w:rPr>
        <w:t>第三部分、通用条款</w:t>
      </w:r>
    </w:p>
    <w:p w14:paraId="2EB9AC0B">
      <w:pPr>
        <w:spacing w:before="35" w:line="218" w:lineRule="auto"/>
        <w:ind w:left="342"/>
        <w:rPr>
          <w:rFonts w:ascii="宋体" w:hAnsi="宋体" w:eastAsia="宋体" w:cs="宋体"/>
          <w:sz w:val="19"/>
          <w:szCs w:val="19"/>
        </w:rPr>
      </w:pPr>
      <w:r>
        <w:rPr>
          <w:rFonts w:ascii="宋体" w:hAnsi="宋体" w:eastAsia="宋体" w:cs="宋体"/>
          <w:b/>
          <w:bCs/>
          <w:spacing w:val="1"/>
          <w:sz w:val="19"/>
          <w:szCs w:val="19"/>
        </w:rPr>
        <w:t>第一条、产品单价及结算</w:t>
      </w:r>
    </w:p>
    <w:p w14:paraId="2600D242">
      <w:pPr>
        <w:spacing w:before="119" w:line="360" w:lineRule="auto"/>
        <w:ind w:right="114" w:firstLine="340"/>
        <w:rPr>
          <w:rFonts w:ascii="宋体" w:hAnsi="宋体" w:eastAsia="宋体" w:cs="宋体"/>
          <w:sz w:val="19"/>
          <w:szCs w:val="19"/>
        </w:rPr>
      </w:pPr>
      <w:r>
        <w:rPr>
          <w:rFonts w:ascii="宋体" w:hAnsi="宋体" w:eastAsia="宋体" w:cs="宋体"/>
          <w:spacing w:val="5"/>
          <w:sz w:val="19"/>
          <w:szCs w:val="19"/>
        </w:rPr>
        <w:t>1.1本合同单价含材料、包装及运输、装卸及13%增值税专用发票税金等全部费用。上述费用项目对应的义务</w:t>
      </w:r>
      <w:r>
        <w:rPr>
          <w:rFonts w:ascii="宋体" w:hAnsi="宋体" w:eastAsia="宋体" w:cs="宋体"/>
          <w:spacing w:val="7"/>
          <w:sz w:val="19"/>
          <w:szCs w:val="19"/>
        </w:rPr>
        <w:t xml:space="preserve"> </w:t>
      </w:r>
      <w:r>
        <w:rPr>
          <w:rFonts w:ascii="宋体" w:hAnsi="宋体" w:eastAsia="宋体" w:cs="宋体"/>
          <w:spacing w:val="2"/>
          <w:sz w:val="19"/>
          <w:szCs w:val="19"/>
        </w:rPr>
        <w:t>均由乙方履行。</w:t>
      </w:r>
    </w:p>
    <w:p w14:paraId="2BB72FA3">
      <w:pPr>
        <w:spacing w:before="1" w:line="294" w:lineRule="auto"/>
        <w:ind w:right="135" w:firstLine="340"/>
        <w:rPr>
          <w:rFonts w:ascii="宋体" w:hAnsi="宋体" w:eastAsia="宋体" w:cs="宋体"/>
          <w:sz w:val="19"/>
          <w:szCs w:val="19"/>
        </w:rPr>
      </w:pPr>
      <w:r>
        <w:rPr>
          <w:rFonts w:ascii="宋体" w:hAnsi="宋体" w:eastAsia="宋体" w:cs="宋体"/>
          <w:spacing w:val="5"/>
          <w:sz w:val="19"/>
          <w:szCs w:val="19"/>
        </w:rPr>
        <w:t>1.2结算最终以实际下单并经验收合格后的数量并凭乙方开具的13%的增值税专</w:t>
      </w:r>
      <w:r>
        <w:rPr>
          <w:rFonts w:ascii="宋体" w:hAnsi="宋体" w:eastAsia="宋体" w:cs="宋体"/>
          <w:spacing w:val="4"/>
          <w:sz w:val="19"/>
          <w:szCs w:val="19"/>
        </w:rPr>
        <w:t>用发票及合同约定的其他条件</w:t>
      </w:r>
      <w:r>
        <w:rPr>
          <w:rFonts w:ascii="宋体" w:hAnsi="宋体" w:eastAsia="宋体" w:cs="宋体"/>
          <w:sz w:val="19"/>
          <w:szCs w:val="19"/>
        </w:rPr>
        <w:t xml:space="preserve"> </w:t>
      </w:r>
      <w:r>
        <w:rPr>
          <w:rFonts w:ascii="宋体" w:hAnsi="宋体" w:eastAsia="宋体" w:cs="宋体"/>
          <w:spacing w:val="1"/>
          <w:sz w:val="19"/>
          <w:szCs w:val="19"/>
        </w:rPr>
        <w:t>结算。</w:t>
      </w:r>
    </w:p>
    <w:p w14:paraId="39D35A09">
      <w:pPr>
        <w:spacing w:before="143" w:line="218" w:lineRule="auto"/>
        <w:ind w:left="340"/>
        <w:rPr>
          <w:rFonts w:ascii="宋体" w:hAnsi="宋体" w:eastAsia="宋体" w:cs="宋体"/>
          <w:sz w:val="19"/>
          <w:szCs w:val="19"/>
        </w:rPr>
      </w:pPr>
      <w:r>
        <w:rPr>
          <w:rFonts w:ascii="宋体" w:hAnsi="宋体" w:eastAsia="宋体" w:cs="宋体"/>
          <w:spacing w:val="4"/>
          <w:sz w:val="19"/>
          <w:szCs w:val="19"/>
        </w:rPr>
        <w:t>1.3产品单价自合同签订之日起不因市场价格的变化</w:t>
      </w:r>
      <w:r>
        <w:rPr>
          <w:rFonts w:ascii="宋体" w:hAnsi="宋体" w:eastAsia="宋体" w:cs="宋体"/>
          <w:spacing w:val="3"/>
          <w:sz w:val="19"/>
          <w:szCs w:val="19"/>
        </w:rPr>
        <w:t>而变更。</w:t>
      </w:r>
    </w:p>
    <w:p w14:paraId="41F56276">
      <w:pPr>
        <w:spacing w:before="26" w:line="287" w:lineRule="auto"/>
        <w:ind w:right="6" w:firstLine="340"/>
        <w:rPr>
          <w:rFonts w:ascii="宋体" w:hAnsi="宋体" w:eastAsia="宋体" w:cs="宋体"/>
          <w:sz w:val="19"/>
          <w:szCs w:val="19"/>
        </w:rPr>
      </w:pPr>
      <w:r>
        <w:rPr>
          <w:rFonts w:ascii="宋体" w:hAnsi="宋体" w:eastAsia="宋体" w:cs="宋体"/>
          <w:spacing w:val="6"/>
          <w:sz w:val="19"/>
          <w:szCs w:val="19"/>
        </w:rPr>
        <w:t>1.4当合同在执行过程中增补数量超过合同总</w:t>
      </w:r>
      <w:r>
        <w:rPr>
          <w:rFonts w:ascii="宋体" w:hAnsi="宋体" w:eastAsia="宋体" w:cs="宋体"/>
          <w:spacing w:val="5"/>
          <w:sz w:val="19"/>
          <w:szCs w:val="19"/>
        </w:rPr>
        <w:t>金额5%时，乙方需要就此通知甲方要求双方签订补充协议，否则</w:t>
      </w:r>
      <w:r>
        <w:rPr>
          <w:rFonts w:ascii="宋体" w:hAnsi="宋体" w:eastAsia="宋体" w:cs="宋体"/>
          <w:sz w:val="19"/>
          <w:szCs w:val="19"/>
        </w:rPr>
        <w:t xml:space="preserve"> </w:t>
      </w:r>
      <w:r>
        <w:rPr>
          <w:rFonts w:ascii="宋体" w:hAnsi="宋体" w:eastAsia="宋体" w:cs="宋体"/>
          <w:spacing w:val="3"/>
          <w:sz w:val="19"/>
          <w:szCs w:val="19"/>
        </w:rPr>
        <w:t>甲方有权不予支付超过部分货款。补充协议在双方授权人签字并加盖与本合同相同印章后生效，与本合同具有同</w:t>
      </w:r>
      <w:r>
        <w:rPr>
          <w:rFonts w:ascii="宋体" w:hAnsi="宋体" w:eastAsia="宋体" w:cs="宋体"/>
          <w:spacing w:val="9"/>
          <w:sz w:val="19"/>
          <w:szCs w:val="19"/>
        </w:rPr>
        <w:t xml:space="preserve">  </w:t>
      </w:r>
      <w:r>
        <w:rPr>
          <w:rFonts w:ascii="宋体" w:hAnsi="宋体" w:eastAsia="宋体" w:cs="宋体"/>
          <w:spacing w:val="2"/>
          <w:sz w:val="19"/>
          <w:szCs w:val="19"/>
        </w:rPr>
        <w:t>等法律效力。</w:t>
      </w:r>
    </w:p>
    <w:p w14:paraId="36BDDA96">
      <w:pPr>
        <w:pStyle w:val="3"/>
        <w:spacing w:line="469" w:lineRule="auto"/>
      </w:pPr>
    </w:p>
    <w:p w14:paraId="5C6C1A3D">
      <w:pPr>
        <w:spacing w:before="61" w:line="219" w:lineRule="auto"/>
        <w:ind w:left="322"/>
        <w:rPr>
          <w:rFonts w:ascii="宋体" w:hAnsi="宋体" w:eastAsia="宋体" w:cs="宋体"/>
          <w:sz w:val="19"/>
          <w:szCs w:val="19"/>
        </w:rPr>
      </w:pPr>
      <w:r>
        <w:rPr>
          <w:rFonts w:ascii="宋体" w:hAnsi="宋体" w:eastAsia="宋体" w:cs="宋体"/>
          <w:b/>
          <w:bCs/>
          <w:spacing w:val="3"/>
          <w:sz w:val="19"/>
          <w:szCs w:val="19"/>
        </w:rPr>
        <w:t>第二条、结算付款</w:t>
      </w:r>
    </w:p>
    <w:p w14:paraId="14DF313F">
      <w:pPr>
        <w:spacing w:before="157" w:line="219" w:lineRule="auto"/>
        <w:ind w:left="320"/>
        <w:rPr>
          <w:rFonts w:ascii="宋体" w:hAnsi="宋体" w:eastAsia="宋体" w:cs="宋体"/>
          <w:sz w:val="19"/>
          <w:szCs w:val="19"/>
        </w:rPr>
      </w:pPr>
      <w:r>
        <w:rPr>
          <w:rFonts w:ascii="宋体" w:hAnsi="宋体" w:eastAsia="宋体" w:cs="宋体"/>
          <w:spacing w:val="10"/>
          <w:sz w:val="19"/>
          <w:szCs w:val="19"/>
        </w:rPr>
        <w:t>2.1批次结算条款</w:t>
      </w:r>
    </w:p>
    <w:p w14:paraId="65EBB638">
      <w:pPr>
        <w:spacing w:before="131" w:line="332" w:lineRule="auto"/>
        <w:ind w:right="31" w:firstLine="320"/>
        <w:rPr>
          <w:rFonts w:ascii="宋体" w:hAnsi="宋体" w:eastAsia="宋体" w:cs="宋体"/>
          <w:sz w:val="19"/>
          <w:szCs w:val="19"/>
        </w:rPr>
      </w:pPr>
      <w:r>
        <w:rPr>
          <w:rFonts w:ascii="宋体" w:hAnsi="宋体" w:eastAsia="宋体" w:cs="宋体"/>
          <w:spacing w:val="7"/>
          <w:sz w:val="19"/>
          <w:szCs w:val="19"/>
        </w:rPr>
        <w:t>2.1.1乙方提供的每批次产品在货款批次结算时，乙方</w:t>
      </w:r>
      <w:r>
        <w:rPr>
          <w:rFonts w:ascii="宋体" w:hAnsi="宋体" w:eastAsia="宋体" w:cs="宋体"/>
          <w:spacing w:val="6"/>
          <w:sz w:val="19"/>
          <w:szCs w:val="19"/>
        </w:rPr>
        <w:t>提供对账单、批次结算单及送货单(乙方送货单由甲方</w:t>
      </w:r>
      <w:r>
        <w:rPr>
          <w:rFonts w:ascii="宋体" w:hAnsi="宋体" w:eastAsia="宋体" w:cs="宋体"/>
          <w:sz w:val="19"/>
          <w:szCs w:val="19"/>
        </w:rPr>
        <w:t xml:space="preserve"> </w:t>
      </w:r>
      <w:r>
        <w:rPr>
          <w:rFonts w:ascii="宋体" w:hAnsi="宋体" w:eastAsia="宋体" w:cs="宋体"/>
          <w:spacing w:val="8"/>
          <w:sz w:val="19"/>
          <w:szCs w:val="19"/>
        </w:rPr>
        <w:t>项目部组织材料员、质检员、项目经理共同签</w:t>
      </w:r>
      <w:r>
        <w:rPr>
          <w:rFonts w:ascii="宋体" w:hAnsi="宋体" w:eastAsia="宋体" w:cs="宋体"/>
          <w:spacing w:val="7"/>
          <w:sz w:val="19"/>
          <w:szCs w:val="19"/>
        </w:rPr>
        <w:t>名和加盖项目部章后寄往采购部),由甲方成本部按照甲方确认的</w:t>
      </w:r>
      <w:r>
        <w:rPr>
          <w:rFonts w:ascii="宋体" w:hAnsi="宋体" w:eastAsia="宋体" w:cs="宋体"/>
          <w:sz w:val="19"/>
          <w:szCs w:val="19"/>
        </w:rPr>
        <w:t xml:space="preserve">  </w:t>
      </w:r>
      <w:r>
        <w:rPr>
          <w:rFonts w:ascii="宋体" w:hAnsi="宋体" w:eastAsia="宋体" w:cs="宋体"/>
          <w:spacing w:val="4"/>
          <w:sz w:val="19"/>
          <w:szCs w:val="19"/>
        </w:rPr>
        <w:t>图纸对验收数量进行审核，审核后的数量作为本批</w:t>
      </w:r>
      <w:r>
        <w:rPr>
          <w:rFonts w:ascii="宋体" w:hAnsi="宋体" w:eastAsia="宋体" w:cs="宋体"/>
          <w:spacing w:val="3"/>
          <w:sz w:val="19"/>
          <w:szCs w:val="19"/>
        </w:rPr>
        <w:t>次付款依据。多页码的文件需明确标识印章或签字有效页码范</w:t>
      </w:r>
      <w:r>
        <w:rPr>
          <w:rFonts w:ascii="宋体" w:hAnsi="宋体" w:eastAsia="宋体" w:cs="宋体"/>
          <w:sz w:val="19"/>
          <w:szCs w:val="19"/>
        </w:rPr>
        <w:t xml:space="preserve">  </w:t>
      </w:r>
      <w:r>
        <w:rPr>
          <w:rFonts w:ascii="宋体" w:hAnsi="宋体" w:eastAsia="宋体" w:cs="宋体"/>
          <w:spacing w:val="4"/>
          <w:sz w:val="19"/>
          <w:szCs w:val="19"/>
        </w:rPr>
        <w:t>围或每页码均有效签署。结算单上必须注明产品名称、规格、数量</w:t>
      </w:r>
      <w:r>
        <w:rPr>
          <w:rFonts w:ascii="宋体" w:hAnsi="宋体" w:eastAsia="宋体" w:cs="宋体"/>
          <w:spacing w:val="3"/>
          <w:sz w:val="19"/>
          <w:szCs w:val="19"/>
        </w:rPr>
        <w:t>、重量、单价、金额、下料单号、工艺图号以</w:t>
      </w:r>
      <w:r>
        <w:rPr>
          <w:rFonts w:ascii="宋体" w:hAnsi="宋体" w:eastAsia="宋体" w:cs="宋体"/>
          <w:sz w:val="19"/>
          <w:szCs w:val="19"/>
        </w:rPr>
        <w:t xml:space="preserve">  </w:t>
      </w:r>
      <w:r>
        <w:rPr>
          <w:rFonts w:ascii="宋体" w:hAnsi="宋体" w:eastAsia="宋体" w:cs="宋体"/>
          <w:spacing w:val="-1"/>
          <w:sz w:val="19"/>
          <w:szCs w:val="19"/>
        </w:rPr>
        <w:t>便双方进行核对。</w:t>
      </w:r>
    </w:p>
    <w:p w14:paraId="5C0BD4A7">
      <w:pPr>
        <w:spacing w:before="133" w:line="312" w:lineRule="auto"/>
        <w:ind w:right="129" w:firstLine="320"/>
        <w:rPr>
          <w:rFonts w:ascii="宋体" w:hAnsi="宋体" w:eastAsia="宋体" w:cs="宋体"/>
          <w:sz w:val="19"/>
          <w:szCs w:val="19"/>
        </w:rPr>
      </w:pPr>
      <w:r>
        <w:rPr>
          <w:rFonts w:ascii="宋体" w:hAnsi="宋体" w:eastAsia="宋体" w:cs="宋体"/>
          <w:spacing w:val="5"/>
          <w:sz w:val="19"/>
          <w:szCs w:val="19"/>
        </w:rPr>
        <w:t>2.1.2乙方若未按照合同约定提供产品质量合格证、检测报告等质量合格证明</w:t>
      </w:r>
      <w:r>
        <w:rPr>
          <w:rFonts w:ascii="宋体" w:hAnsi="宋体" w:eastAsia="宋体" w:cs="宋体"/>
          <w:spacing w:val="4"/>
          <w:sz w:val="19"/>
          <w:szCs w:val="19"/>
        </w:rPr>
        <w:t>文件以及按照合同约定提供发</w:t>
      </w:r>
      <w:r>
        <w:rPr>
          <w:rFonts w:ascii="宋体" w:hAnsi="宋体" w:eastAsia="宋体" w:cs="宋体"/>
          <w:sz w:val="19"/>
          <w:szCs w:val="19"/>
        </w:rPr>
        <w:t xml:space="preserve">  </w:t>
      </w:r>
      <w:r>
        <w:rPr>
          <w:rFonts w:ascii="宋体" w:hAnsi="宋体" w:eastAsia="宋体" w:cs="宋体"/>
          <w:spacing w:val="5"/>
          <w:sz w:val="19"/>
          <w:szCs w:val="19"/>
        </w:rPr>
        <w:t>票，甲方有权顺延办理批次结算付款手续，直至乙方提供上述资料。本条款约定的上述资料(包括送货单、结算</w:t>
      </w:r>
      <w:r>
        <w:rPr>
          <w:rFonts w:ascii="宋体" w:hAnsi="宋体" w:eastAsia="宋体" w:cs="宋体"/>
          <w:spacing w:val="17"/>
          <w:sz w:val="19"/>
          <w:szCs w:val="19"/>
        </w:rPr>
        <w:t xml:space="preserve"> </w:t>
      </w:r>
      <w:r>
        <w:rPr>
          <w:rFonts w:ascii="宋体" w:hAnsi="宋体" w:eastAsia="宋体" w:cs="宋体"/>
          <w:spacing w:val="6"/>
          <w:sz w:val="19"/>
          <w:szCs w:val="19"/>
        </w:rPr>
        <w:t>单、质量合格证、检测报告、发票等)是甲方付款的前置条款。</w:t>
      </w:r>
    </w:p>
    <w:p w14:paraId="76A7857C">
      <w:pPr>
        <w:spacing w:before="158" w:line="219" w:lineRule="auto"/>
        <w:ind w:left="320"/>
        <w:rPr>
          <w:rFonts w:ascii="宋体" w:hAnsi="宋体" w:eastAsia="宋体" w:cs="宋体"/>
          <w:sz w:val="19"/>
          <w:szCs w:val="19"/>
        </w:rPr>
      </w:pPr>
      <w:r>
        <w:rPr>
          <w:rFonts w:ascii="宋体" w:hAnsi="宋体" w:eastAsia="宋体" w:cs="宋体"/>
          <w:spacing w:val="10"/>
          <w:sz w:val="19"/>
          <w:szCs w:val="19"/>
        </w:rPr>
        <w:t>2.2最终结算条款</w:t>
      </w:r>
    </w:p>
    <w:p w14:paraId="04DE664B">
      <w:pPr>
        <w:spacing w:before="132" w:line="325" w:lineRule="auto"/>
        <w:ind w:right="23" w:firstLine="320"/>
        <w:rPr>
          <w:rFonts w:ascii="宋体" w:hAnsi="宋体" w:eastAsia="宋体" w:cs="宋体"/>
          <w:sz w:val="19"/>
          <w:szCs w:val="19"/>
        </w:rPr>
      </w:pPr>
      <w:r>
        <w:rPr>
          <w:rFonts w:ascii="宋体" w:hAnsi="宋体" w:eastAsia="宋体" w:cs="宋体"/>
          <w:spacing w:val="5"/>
          <w:sz w:val="19"/>
          <w:szCs w:val="19"/>
        </w:rPr>
        <w:t>2.2.1甲乙双方确认，本合同的最终结算金额不是乙方所提供批次结算单的累加。乙</w:t>
      </w:r>
      <w:r>
        <w:rPr>
          <w:rFonts w:ascii="宋体" w:hAnsi="宋体" w:eastAsia="宋体" w:cs="宋体"/>
          <w:spacing w:val="4"/>
          <w:sz w:val="19"/>
          <w:szCs w:val="19"/>
        </w:rPr>
        <w:t>方需提交符合甲方要求的</w:t>
      </w:r>
      <w:r>
        <w:rPr>
          <w:rFonts w:ascii="宋体" w:hAnsi="宋体" w:eastAsia="宋体" w:cs="宋体"/>
          <w:sz w:val="19"/>
          <w:szCs w:val="19"/>
        </w:rPr>
        <w:t xml:space="preserve"> </w:t>
      </w:r>
      <w:r>
        <w:rPr>
          <w:rFonts w:ascii="宋体" w:hAnsi="宋体" w:eastAsia="宋体" w:cs="宋体"/>
          <w:spacing w:val="4"/>
          <w:sz w:val="19"/>
          <w:szCs w:val="19"/>
        </w:rPr>
        <w:t>书面最终结算单、所有批次结算单、甲方书面签</w:t>
      </w:r>
      <w:r>
        <w:rPr>
          <w:rFonts w:ascii="宋体" w:hAnsi="宋体" w:eastAsia="宋体" w:cs="宋体"/>
          <w:spacing w:val="3"/>
          <w:sz w:val="19"/>
          <w:szCs w:val="19"/>
        </w:rPr>
        <w:t>收的送货单、质量合格证、检测报告、发票等全部资料供甲方成</w:t>
      </w:r>
      <w:r>
        <w:rPr>
          <w:rFonts w:ascii="宋体" w:hAnsi="宋体" w:eastAsia="宋体" w:cs="宋体"/>
          <w:sz w:val="19"/>
          <w:szCs w:val="19"/>
        </w:rPr>
        <w:t xml:space="preserve">  </w:t>
      </w:r>
      <w:r>
        <w:rPr>
          <w:rFonts w:ascii="宋体" w:hAnsi="宋体" w:eastAsia="宋体" w:cs="宋体"/>
          <w:spacing w:val="4"/>
          <w:sz w:val="19"/>
          <w:szCs w:val="19"/>
        </w:rPr>
        <w:t>本部进行书面审核，甲方有权在扣除按照合同约定乙方</w:t>
      </w:r>
      <w:r>
        <w:rPr>
          <w:rFonts w:ascii="宋体" w:hAnsi="宋体" w:eastAsia="宋体" w:cs="宋体"/>
          <w:spacing w:val="3"/>
          <w:sz w:val="19"/>
          <w:szCs w:val="19"/>
        </w:rPr>
        <w:t>应支付的质量和工期违约金及罚款后，双方书面盖章确定</w:t>
      </w:r>
      <w:r>
        <w:rPr>
          <w:rFonts w:ascii="宋体" w:hAnsi="宋体" w:eastAsia="宋体" w:cs="宋体"/>
          <w:sz w:val="19"/>
          <w:szCs w:val="19"/>
        </w:rPr>
        <w:t xml:space="preserve">  </w:t>
      </w:r>
      <w:r>
        <w:rPr>
          <w:rFonts w:ascii="宋体" w:hAnsi="宋体" w:eastAsia="宋体" w:cs="宋体"/>
          <w:spacing w:val="2"/>
          <w:sz w:val="19"/>
          <w:szCs w:val="19"/>
        </w:rPr>
        <w:t>最终结算金额。</w:t>
      </w:r>
    </w:p>
    <w:p w14:paraId="008CA9F0">
      <w:pPr>
        <w:spacing w:before="142" w:line="325" w:lineRule="auto"/>
        <w:ind w:right="30" w:firstLine="320"/>
        <w:rPr>
          <w:rFonts w:ascii="宋体" w:hAnsi="宋体" w:eastAsia="宋体" w:cs="宋体"/>
          <w:sz w:val="19"/>
          <w:szCs w:val="19"/>
        </w:rPr>
      </w:pPr>
      <w:r>
        <w:rPr>
          <w:rFonts w:ascii="宋体" w:hAnsi="宋体" w:eastAsia="宋体" w:cs="宋体"/>
          <w:spacing w:val="5"/>
          <w:sz w:val="19"/>
          <w:szCs w:val="19"/>
        </w:rPr>
        <w:t>2.2.2乙方同意载有甲方项目经理、材料、质检、仓管、采购等人员</w:t>
      </w:r>
      <w:r>
        <w:rPr>
          <w:rFonts w:ascii="宋体" w:hAnsi="宋体" w:eastAsia="宋体" w:cs="宋体"/>
          <w:spacing w:val="4"/>
          <w:sz w:val="19"/>
          <w:szCs w:val="19"/>
        </w:rPr>
        <w:t>签字或盖有项目部、采购部等印章的签证</w:t>
      </w:r>
      <w:r>
        <w:rPr>
          <w:rFonts w:ascii="宋体" w:hAnsi="宋体" w:eastAsia="宋体" w:cs="宋体"/>
          <w:sz w:val="19"/>
          <w:szCs w:val="19"/>
        </w:rPr>
        <w:t xml:space="preserve"> </w:t>
      </w:r>
      <w:r>
        <w:rPr>
          <w:rFonts w:ascii="宋体" w:hAnsi="宋体" w:eastAsia="宋体" w:cs="宋体"/>
          <w:spacing w:val="4"/>
          <w:sz w:val="19"/>
          <w:szCs w:val="19"/>
        </w:rPr>
        <w:t>单、送货单等资料是甲方对乙方供货的初步</w:t>
      </w:r>
      <w:r>
        <w:rPr>
          <w:rFonts w:ascii="宋体" w:hAnsi="宋体" w:eastAsia="宋体" w:cs="宋体"/>
          <w:spacing w:val="3"/>
          <w:sz w:val="19"/>
          <w:szCs w:val="19"/>
        </w:rPr>
        <w:t>验收，乙方不得仅凭前述材料向甲方主张支付货款；最终合同结算金</w:t>
      </w:r>
      <w:r>
        <w:rPr>
          <w:rFonts w:ascii="宋体" w:hAnsi="宋体" w:eastAsia="宋体" w:cs="宋体"/>
          <w:sz w:val="19"/>
          <w:szCs w:val="19"/>
        </w:rPr>
        <w:t xml:space="preserve">  </w:t>
      </w:r>
      <w:r>
        <w:rPr>
          <w:rFonts w:ascii="宋体" w:hAnsi="宋体" w:eastAsia="宋体" w:cs="宋体"/>
          <w:spacing w:val="4"/>
          <w:sz w:val="19"/>
          <w:szCs w:val="19"/>
        </w:rPr>
        <w:t>额仅由甲方成本部根据本合同结算条款进行书面</w:t>
      </w:r>
      <w:r>
        <w:rPr>
          <w:rFonts w:ascii="宋体" w:hAnsi="宋体" w:eastAsia="宋体" w:cs="宋体"/>
          <w:spacing w:val="3"/>
          <w:sz w:val="19"/>
          <w:szCs w:val="19"/>
        </w:rPr>
        <w:t>审核并加盖甲方公章方可确定。多页码的文件需明确标识印章或</w:t>
      </w:r>
      <w:r>
        <w:rPr>
          <w:rFonts w:ascii="宋体" w:hAnsi="宋体" w:eastAsia="宋体" w:cs="宋体"/>
          <w:sz w:val="19"/>
          <w:szCs w:val="19"/>
        </w:rPr>
        <w:t xml:space="preserve">  </w:t>
      </w:r>
      <w:r>
        <w:rPr>
          <w:rFonts w:ascii="宋体" w:hAnsi="宋体" w:eastAsia="宋体" w:cs="宋体"/>
          <w:spacing w:val="3"/>
          <w:sz w:val="19"/>
          <w:szCs w:val="19"/>
        </w:rPr>
        <w:t>签字有效页码范围或每页码均有效签署。</w:t>
      </w:r>
    </w:p>
    <w:p w14:paraId="68BC1965">
      <w:pPr>
        <w:spacing w:before="195" w:line="219" w:lineRule="auto"/>
        <w:ind w:left="320"/>
        <w:rPr>
          <w:rFonts w:ascii="宋体" w:hAnsi="宋体" w:eastAsia="宋体" w:cs="宋体"/>
          <w:sz w:val="19"/>
          <w:szCs w:val="19"/>
        </w:rPr>
      </w:pPr>
      <w:r>
        <w:rPr>
          <w:rFonts w:ascii="宋体" w:hAnsi="宋体" w:eastAsia="宋体" w:cs="宋体"/>
          <w:spacing w:val="14"/>
          <w:sz w:val="19"/>
          <w:szCs w:val="19"/>
        </w:rPr>
        <w:t>2.3发票</w:t>
      </w:r>
    </w:p>
    <w:p w14:paraId="55E96C8A">
      <w:pPr>
        <w:spacing w:before="142" w:line="360" w:lineRule="auto"/>
        <w:ind w:firstLine="320"/>
        <w:rPr>
          <w:rFonts w:ascii="宋体" w:hAnsi="宋体" w:eastAsia="宋体" w:cs="宋体"/>
          <w:sz w:val="19"/>
          <w:szCs w:val="19"/>
        </w:rPr>
      </w:pPr>
      <w:r>
        <w:rPr>
          <w:rFonts w:ascii="宋体" w:hAnsi="宋体" w:eastAsia="宋体" w:cs="宋体"/>
          <w:spacing w:val="4"/>
          <w:sz w:val="19"/>
          <w:szCs w:val="19"/>
        </w:rPr>
        <w:t>乙方必须提供合法、有效的税务发票；若提供虚假发</w:t>
      </w:r>
      <w:r>
        <w:rPr>
          <w:rFonts w:ascii="宋体" w:hAnsi="宋体" w:eastAsia="宋体" w:cs="宋体"/>
          <w:spacing w:val="3"/>
          <w:sz w:val="19"/>
          <w:szCs w:val="19"/>
        </w:rPr>
        <w:t>票而给甲方造成损失的，乙方将承担由此给甲方造成的全</w:t>
      </w:r>
      <w:r>
        <w:rPr>
          <w:rFonts w:ascii="宋体" w:hAnsi="宋体" w:eastAsia="宋体" w:cs="宋体"/>
          <w:sz w:val="19"/>
          <w:szCs w:val="19"/>
        </w:rPr>
        <w:t xml:space="preserve"> </w:t>
      </w:r>
      <w:r>
        <w:rPr>
          <w:rFonts w:ascii="宋体" w:hAnsi="宋体" w:eastAsia="宋体" w:cs="宋体"/>
          <w:spacing w:val="3"/>
          <w:sz w:val="19"/>
          <w:szCs w:val="19"/>
        </w:rPr>
        <w:t>部损失，且甲方有权停止支付与其有关的全部款项，直至给甲方造成的损失全部得到弥补为止；若乙方提供虚假</w:t>
      </w:r>
      <w:r>
        <w:rPr>
          <w:rFonts w:ascii="宋体" w:hAnsi="宋体" w:eastAsia="宋体" w:cs="宋体"/>
          <w:spacing w:val="9"/>
          <w:sz w:val="19"/>
          <w:szCs w:val="19"/>
        </w:rPr>
        <w:t xml:space="preserve">  </w:t>
      </w:r>
      <w:r>
        <w:rPr>
          <w:rFonts w:ascii="宋体" w:hAnsi="宋体" w:eastAsia="宋体" w:cs="宋体"/>
          <w:spacing w:val="4"/>
          <w:sz w:val="19"/>
          <w:szCs w:val="19"/>
        </w:rPr>
        <w:t>发票，一经发现，应立即无条件更换合法、有效</w:t>
      </w:r>
      <w:r>
        <w:rPr>
          <w:rFonts w:ascii="宋体" w:hAnsi="宋体" w:eastAsia="宋体" w:cs="宋体"/>
          <w:spacing w:val="3"/>
          <w:sz w:val="19"/>
          <w:szCs w:val="19"/>
        </w:rPr>
        <w:t>发票；无论是否给甲方造成损失，甲方有权停止支付与虚假发票</w:t>
      </w:r>
    </w:p>
    <w:p w14:paraId="11399916">
      <w:pPr>
        <w:spacing w:before="1" w:line="219" w:lineRule="auto"/>
        <w:rPr>
          <w:rFonts w:ascii="宋体" w:hAnsi="宋体" w:eastAsia="宋体" w:cs="宋体"/>
          <w:sz w:val="19"/>
          <w:szCs w:val="19"/>
        </w:rPr>
      </w:pPr>
      <w:r>
        <w:rPr>
          <w:rFonts w:ascii="宋体" w:hAnsi="宋体" w:eastAsia="宋体" w:cs="宋体"/>
          <w:spacing w:val="3"/>
          <w:sz w:val="19"/>
          <w:szCs w:val="19"/>
        </w:rPr>
        <w:t>有关的工程全部款项，且乙方自动放弃追索。</w:t>
      </w:r>
    </w:p>
    <w:p w14:paraId="319A6AA4">
      <w:pPr>
        <w:spacing w:before="54" w:line="219" w:lineRule="auto"/>
        <w:ind w:left="320"/>
        <w:rPr>
          <w:rFonts w:ascii="宋体" w:hAnsi="宋体" w:eastAsia="宋体" w:cs="宋体"/>
          <w:sz w:val="19"/>
          <w:szCs w:val="19"/>
        </w:rPr>
      </w:pPr>
      <w:r>
        <w:rPr>
          <w:rFonts w:ascii="宋体" w:hAnsi="宋体" w:eastAsia="宋体" w:cs="宋体"/>
          <w:spacing w:val="14"/>
          <w:sz w:val="19"/>
          <w:szCs w:val="19"/>
        </w:rPr>
        <w:t>2.4税率</w:t>
      </w:r>
    </w:p>
    <w:p w14:paraId="2F66FAEA">
      <w:pPr>
        <w:spacing w:before="93" w:line="331" w:lineRule="auto"/>
        <w:ind w:firstLine="320"/>
        <w:rPr>
          <w:rFonts w:ascii="宋体" w:hAnsi="宋体" w:eastAsia="宋体" w:cs="宋体"/>
          <w:sz w:val="19"/>
          <w:szCs w:val="19"/>
        </w:rPr>
      </w:pPr>
      <w:r>
        <w:rPr>
          <w:rFonts w:ascii="宋体" w:hAnsi="宋体" w:eastAsia="宋体" w:cs="宋体"/>
          <w:spacing w:val="4"/>
          <w:sz w:val="19"/>
          <w:szCs w:val="19"/>
        </w:rPr>
        <w:t>甲乙双方同意并确认：若合同履行过程中遇到国家相</w:t>
      </w:r>
      <w:r>
        <w:rPr>
          <w:rFonts w:ascii="宋体" w:hAnsi="宋体" w:eastAsia="宋体" w:cs="宋体"/>
          <w:spacing w:val="3"/>
          <w:sz w:val="19"/>
          <w:szCs w:val="19"/>
        </w:rPr>
        <w:t>关税率发生变化，则合同约定的税金、含税单价及合同金</w:t>
      </w:r>
      <w:r>
        <w:rPr>
          <w:rFonts w:ascii="宋体" w:hAnsi="宋体" w:eastAsia="宋体" w:cs="宋体"/>
          <w:sz w:val="19"/>
          <w:szCs w:val="19"/>
        </w:rPr>
        <w:t xml:space="preserve"> </w:t>
      </w:r>
      <w:r>
        <w:rPr>
          <w:rFonts w:ascii="宋体" w:hAnsi="宋体" w:eastAsia="宋体" w:cs="宋体"/>
          <w:spacing w:val="2"/>
          <w:sz w:val="19"/>
          <w:szCs w:val="19"/>
        </w:rPr>
        <w:t>额应按调整后税率进行变更，不含税价格不变；乙方应严格按照</w:t>
      </w:r>
      <w:r>
        <w:rPr>
          <w:rFonts w:ascii="宋体" w:hAnsi="宋体" w:eastAsia="宋体" w:cs="宋体"/>
          <w:spacing w:val="1"/>
          <w:sz w:val="19"/>
          <w:szCs w:val="19"/>
        </w:rPr>
        <w:t>业务的实际纳税义务发生时间开具对应税率的发</w:t>
      </w:r>
    </w:p>
    <w:p w14:paraId="6E2299B0">
      <w:pPr>
        <w:spacing w:line="219" w:lineRule="auto"/>
        <w:rPr>
          <w:rFonts w:ascii="宋体" w:hAnsi="宋体" w:eastAsia="宋体" w:cs="宋体"/>
          <w:sz w:val="19"/>
          <w:szCs w:val="19"/>
        </w:rPr>
      </w:pPr>
      <w:r>
        <w:rPr>
          <w:rFonts w:ascii="宋体" w:hAnsi="宋体" w:eastAsia="宋体" w:cs="宋体"/>
          <w:spacing w:val="3"/>
          <w:sz w:val="19"/>
          <w:szCs w:val="19"/>
        </w:rPr>
        <w:t>票，其中纳税义务发生时间在税率变化前的适用原税率，纳税义务发生时间在税率变化后的适用新税率。</w:t>
      </w:r>
    </w:p>
    <w:p w14:paraId="7D53F2D2">
      <w:pPr>
        <w:spacing w:before="95" w:line="220" w:lineRule="auto"/>
        <w:ind w:left="320"/>
        <w:rPr>
          <w:rFonts w:ascii="宋体" w:hAnsi="宋体" w:eastAsia="宋体" w:cs="宋体"/>
          <w:sz w:val="19"/>
          <w:szCs w:val="19"/>
        </w:rPr>
      </w:pPr>
      <w:r>
        <w:rPr>
          <w:rFonts w:ascii="宋体" w:hAnsi="宋体" w:eastAsia="宋体" w:cs="宋体"/>
          <w:spacing w:val="18"/>
          <w:sz w:val="19"/>
          <w:szCs w:val="19"/>
        </w:rPr>
        <w:t>2.5账户</w:t>
      </w:r>
    </w:p>
    <w:p w14:paraId="140F85A1">
      <w:pPr>
        <w:spacing w:before="92" w:line="219" w:lineRule="auto"/>
        <w:ind w:left="320"/>
        <w:rPr>
          <w:rFonts w:ascii="宋体" w:hAnsi="宋体" w:eastAsia="宋体" w:cs="宋体"/>
          <w:sz w:val="19"/>
          <w:szCs w:val="19"/>
        </w:rPr>
      </w:pPr>
      <w:r>
        <w:rPr>
          <w:rFonts w:ascii="宋体" w:hAnsi="宋体" w:eastAsia="宋体" w:cs="宋体"/>
          <w:spacing w:val="3"/>
          <w:sz w:val="19"/>
          <w:szCs w:val="19"/>
        </w:rPr>
        <w:t>收款账户以合同约定为准，合作过程中涉及收款账户变更的，需提供加盖公章的书面收款账户证明书。</w:t>
      </w:r>
    </w:p>
    <w:p w14:paraId="050B0CCF">
      <w:pPr>
        <w:spacing w:before="213" w:line="219" w:lineRule="auto"/>
        <w:ind w:left="322"/>
        <w:rPr>
          <w:rFonts w:ascii="宋体" w:hAnsi="宋体" w:eastAsia="宋体" w:cs="宋体"/>
          <w:sz w:val="19"/>
          <w:szCs w:val="19"/>
        </w:rPr>
      </w:pPr>
      <w:r>
        <w:rPr>
          <w:rFonts w:ascii="宋体" w:hAnsi="宋体" w:eastAsia="宋体" w:cs="宋体"/>
          <w:b/>
          <w:bCs/>
          <w:spacing w:val="2"/>
          <w:sz w:val="19"/>
          <w:szCs w:val="19"/>
        </w:rPr>
        <w:t>第三条、不视为条款</w:t>
      </w:r>
    </w:p>
    <w:p w14:paraId="538F7189">
      <w:pPr>
        <w:pStyle w:val="3"/>
        <w:spacing w:line="461" w:lineRule="auto"/>
      </w:pPr>
      <w:r>
        <w:rPr>
          <w:rFonts w:ascii="宋体" w:hAnsi="宋体" w:eastAsia="宋体" w:cs="宋体"/>
          <w:spacing w:val="5"/>
          <w:sz w:val="19"/>
          <w:szCs w:val="19"/>
        </w:rPr>
        <w:t>3.1乙方确认，甲方同该项目业主或总包的最终验收证明不视为乙方产品质量</w:t>
      </w:r>
      <w:r>
        <w:rPr>
          <w:rFonts w:ascii="宋体" w:hAnsi="宋体" w:eastAsia="宋体" w:cs="宋体"/>
          <w:spacing w:val="4"/>
          <w:sz w:val="19"/>
          <w:szCs w:val="19"/>
        </w:rPr>
        <w:t>必然合格的证明，也不视为甲方</w:t>
      </w:r>
      <w:r>
        <w:rPr>
          <w:rFonts w:ascii="宋体" w:hAnsi="宋体" w:eastAsia="宋体" w:cs="宋体"/>
          <w:sz w:val="19"/>
          <w:szCs w:val="19"/>
        </w:rPr>
        <w:t xml:space="preserve"> </w:t>
      </w:r>
      <w:r>
        <w:rPr>
          <w:rFonts w:ascii="宋体" w:hAnsi="宋体" w:eastAsia="宋体" w:cs="宋体"/>
          <w:spacing w:val="3"/>
          <w:sz w:val="19"/>
          <w:szCs w:val="19"/>
        </w:rPr>
        <w:t>当然免除乙方已存在质量问题产品的责任，且该等质量问题无论是验收前还是验收后出现的，甲方均有权依据合</w:t>
      </w:r>
      <w:r>
        <w:rPr>
          <w:rFonts w:ascii="宋体" w:hAnsi="宋体" w:eastAsia="宋体" w:cs="宋体"/>
          <w:sz w:val="19"/>
          <w:szCs w:val="19"/>
        </w:rPr>
        <w:t xml:space="preserve">  </w:t>
      </w:r>
      <w:r>
        <w:rPr>
          <w:rFonts w:ascii="宋体" w:hAnsi="宋体" w:eastAsia="宋体" w:cs="宋体"/>
          <w:spacing w:val="3"/>
          <w:sz w:val="19"/>
          <w:szCs w:val="19"/>
        </w:rPr>
        <w:t>同继续向乙方主张相关权益，乙方应继续按照合同约定履行整改、维修、</w:t>
      </w:r>
      <w:r>
        <w:rPr>
          <w:rFonts w:ascii="宋体" w:hAnsi="宋体" w:eastAsia="宋体" w:cs="宋体"/>
          <w:spacing w:val="2"/>
          <w:sz w:val="19"/>
          <w:szCs w:val="19"/>
        </w:rPr>
        <w:t>更换、赔偿等责任。</w:t>
      </w:r>
    </w:p>
    <w:p w14:paraId="032D2CB5">
      <w:pPr>
        <w:spacing w:before="62" w:line="368" w:lineRule="auto"/>
        <w:ind w:right="28" w:firstLine="340"/>
        <w:rPr>
          <w:rFonts w:ascii="宋体" w:hAnsi="宋体" w:eastAsia="宋体" w:cs="宋体"/>
          <w:sz w:val="19"/>
          <w:szCs w:val="19"/>
        </w:rPr>
      </w:pPr>
      <w:r>
        <w:rPr>
          <w:rFonts w:ascii="宋体" w:hAnsi="宋体" w:eastAsia="宋体" w:cs="宋体"/>
          <w:spacing w:val="5"/>
          <w:sz w:val="19"/>
          <w:szCs w:val="19"/>
        </w:rPr>
        <w:t>3.2本合同履行过程中如果乙方违约，按照合同约定或者甲方要求乙方需要在限期采</w:t>
      </w:r>
      <w:r>
        <w:rPr>
          <w:rFonts w:ascii="宋体" w:hAnsi="宋体" w:eastAsia="宋体" w:cs="宋体"/>
          <w:spacing w:val="4"/>
          <w:sz w:val="19"/>
          <w:szCs w:val="19"/>
        </w:rPr>
        <w:t>取补救措施的，该限期及</w:t>
      </w:r>
      <w:r>
        <w:rPr>
          <w:rFonts w:ascii="宋体" w:hAnsi="宋体" w:eastAsia="宋体" w:cs="宋体"/>
          <w:sz w:val="19"/>
          <w:szCs w:val="19"/>
        </w:rPr>
        <w:t xml:space="preserve"> </w:t>
      </w:r>
      <w:r>
        <w:rPr>
          <w:rFonts w:ascii="宋体" w:hAnsi="宋体" w:eastAsia="宋体" w:cs="宋体"/>
          <w:spacing w:val="3"/>
          <w:sz w:val="19"/>
          <w:szCs w:val="19"/>
        </w:rPr>
        <w:t>要求并不视为对乙方违约责任的免除，乙方仍需承担质量与逾期履约等</w:t>
      </w:r>
      <w:r>
        <w:rPr>
          <w:rFonts w:ascii="宋体" w:hAnsi="宋体" w:eastAsia="宋体" w:cs="宋体"/>
          <w:spacing w:val="2"/>
          <w:sz w:val="19"/>
          <w:szCs w:val="19"/>
        </w:rPr>
        <w:t>违约责任。</w:t>
      </w:r>
    </w:p>
    <w:p w14:paraId="38D28C5B">
      <w:pPr>
        <w:spacing w:line="219" w:lineRule="auto"/>
        <w:ind w:left="342"/>
        <w:rPr>
          <w:rFonts w:ascii="宋体" w:hAnsi="宋体" w:eastAsia="宋体" w:cs="宋体"/>
          <w:sz w:val="19"/>
          <w:szCs w:val="19"/>
        </w:rPr>
      </w:pPr>
      <w:r>
        <w:rPr>
          <w:rFonts w:ascii="宋体" w:hAnsi="宋体" w:eastAsia="宋体" w:cs="宋体"/>
          <w:b/>
          <w:bCs/>
          <w:spacing w:val="3"/>
          <w:sz w:val="19"/>
          <w:szCs w:val="19"/>
        </w:rPr>
        <w:t>第四条、违约责任</w:t>
      </w:r>
    </w:p>
    <w:p w14:paraId="41EE6ED3">
      <w:pPr>
        <w:spacing w:before="117" w:line="321" w:lineRule="auto"/>
        <w:ind w:right="31" w:firstLine="340"/>
        <w:rPr>
          <w:rFonts w:ascii="宋体" w:hAnsi="宋体" w:eastAsia="宋体" w:cs="宋体"/>
          <w:sz w:val="19"/>
          <w:szCs w:val="19"/>
        </w:rPr>
      </w:pPr>
      <w:r>
        <w:rPr>
          <w:rFonts w:ascii="宋体" w:hAnsi="宋体" w:eastAsia="宋体" w:cs="宋体"/>
          <w:spacing w:val="7"/>
          <w:sz w:val="19"/>
          <w:szCs w:val="19"/>
        </w:rPr>
        <w:t>4.1乙方逾期交货：若乙方未按时交付货物(比如逾期交付以及虽然按</w:t>
      </w:r>
      <w:r>
        <w:rPr>
          <w:rFonts w:ascii="宋体" w:hAnsi="宋体" w:eastAsia="宋体" w:cs="宋体"/>
          <w:spacing w:val="6"/>
          <w:sz w:val="19"/>
          <w:szCs w:val="19"/>
        </w:rPr>
        <w:t>时交付但未按照甲方要求进场顺序交付</w:t>
      </w:r>
      <w:r>
        <w:rPr>
          <w:rFonts w:ascii="宋体" w:hAnsi="宋体" w:eastAsia="宋体" w:cs="宋体"/>
          <w:sz w:val="19"/>
          <w:szCs w:val="19"/>
        </w:rPr>
        <w:t xml:space="preserve"> </w:t>
      </w:r>
      <w:r>
        <w:rPr>
          <w:rFonts w:ascii="宋体" w:hAnsi="宋体" w:eastAsia="宋体" w:cs="宋体"/>
          <w:spacing w:val="5"/>
          <w:sz w:val="19"/>
          <w:szCs w:val="19"/>
        </w:rPr>
        <w:t>或者存在其他交付瑕疵如产品瑕疵或附随资料瑕疵)的，自逾期之日起，每天须向甲方支付该批延误货款万分之</w:t>
      </w:r>
      <w:r>
        <w:rPr>
          <w:rFonts w:ascii="宋体" w:hAnsi="宋体" w:eastAsia="宋体" w:cs="宋体"/>
          <w:spacing w:val="7"/>
          <w:sz w:val="19"/>
          <w:szCs w:val="19"/>
        </w:rPr>
        <w:t xml:space="preserve">  </w:t>
      </w:r>
      <w:r>
        <w:rPr>
          <w:rFonts w:ascii="宋体" w:hAnsi="宋体" w:eastAsia="宋体" w:cs="宋体"/>
          <w:spacing w:val="2"/>
          <w:sz w:val="19"/>
          <w:szCs w:val="19"/>
        </w:rPr>
        <w:t>五的违约金。</w:t>
      </w:r>
    </w:p>
    <w:p w14:paraId="79D2FDBD">
      <w:pPr>
        <w:spacing w:before="138" w:line="301" w:lineRule="auto"/>
        <w:ind w:right="221" w:firstLine="340"/>
        <w:rPr>
          <w:rFonts w:ascii="宋体" w:hAnsi="宋体" w:eastAsia="宋体" w:cs="宋体"/>
          <w:sz w:val="19"/>
          <w:szCs w:val="19"/>
        </w:rPr>
      </w:pPr>
      <w:r>
        <w:rPr>
          <w:rFonts w:ascii="宋体" w:hAnsi="宋体" w:eastAsia="宋体" w:cs="宋体"/>
          <w:spacing w:val="5"/>
          <w:sz w:val="19"/>
          <w:szCs w:val="19"/>
        </w:rPr>
        <w:t>4.2</w:t>
      </w:r>
      <w:r>
        <w:rPr>
          <w:rFonts w:hint="eastAsia" w:ascii="宋体" w:hAnsi="宋体" w:eastAsia="宋体" w:cs="宋体"/>
          <w:spacing w:val="5"/>
          <w:sz w:val="19"/>
          <w:szCs w:val="19"/>
        </w:rPr>
        <w:t>若甲方未能按合同规定及时付款，在乙方催告后仍拒不履约的，自逾期之日起，每天须向乙方支付该笔逾期支付金额万分之一的违约金但最高违约金不超过合同额的5%。</w:t>
      </w:r>
    </w:p>
    <w:p w14:paraId="615CE457">
      <w:pPr>
        <w:spacing w:before="119" w:line="294" w:lineRule="auto"/>
        <w:ind w:right="124" w:firstLine="340"/>
        <w:rPr>
          <w:rFonts w:ascii="宋体" w:hAnsi="宋体" w:eastAsia="宋体" w:cs="宋体"/>
          <w:sz w:val="19"/>
          <w:szCs w:val="19"/>
        </w:rPr>
      </w:pPr>
      <w:r>
        <w:rPr>
          <w:rFonts w:ascii="宋体" w:hAnsi="宋体" w:eastAsia="宋体" w:cs="宋体"/>
          <w:spacing w:val="7"/>
          <w:sz w:val="19"/>
          <w:szCs w:val="19"/>
        </w:rPr>
        <w:t>4.3若遇不可抗力而导致乙方交货延期，乙方须在事发48小时内提供有效</w:t>
      </w:r>
      <w:r>
        <w:rPr>
          <w:rFonts w:ascii="宋体" w:hAnsi="宋体" w:eastAsia="宋体" w:cs="宋体"/>
          <w:spacing w:val="6"/>
          <w:sz w:val="19"/>
          <w:szCs w:val="19"/>
        </w:rPr>
        <w:t>证明文件，则交货期可顺延，但乙</w:t>
      </w:r>
      <w:r>
        <w:rPr>
          <w:rFonts w:ascii="宋体" w:hAnsi="宋体" w:eastAsia="宋体" w:cs="宋体"/>
          <w:sz w:val="19"/>
          <w:szCs w:val="19"/>
        </w:rPr>
        <w:t xml:space="preserve"> </w:t>
      </w:r>
      <w:r>
        <w:rPr>
          <w:rFonts w:ascii="宋体" w:hAnsi="宋体" w:eastAsia="宋体" w:cs="宋体"/>
          <w:spacing w:val="2"/>
          <w:sz w:val="19"/>
          <w:szCs w:val="19"/>
        </w:rPr>
        <w:t>方仍有责任采取安全有效的措施加速交货。</w:t>
      </w:r>
    </w:p>
    <w:p w14:paraId="5A4DED93">
      <w:pPr>
        <w:spacing w:before="124" w:line="219" w:lineRule="auto"/>
        <w:ind w:right="30"/>
        <w:jc w:val="right"/>
        <w:rPr>
          <w:rFonts w:ascii="宋体" w:hAnsi="宋体" w:eastAsia="宋体" w:cs="宋体"/>
          <w:sz w:val="19"/>
          <w:szCs w:val="19"/>
        </w:rPr>
      </w:pPr>
      <w:r>
        <w:rPr>
          <w:rFonts w:ascii="宋体" w:hAnsi="宋体" w:eastAsia="宋体" w:cs="宋体"/>
          <w:spacing w:val="5"/>
          <w:sz w:val="19"/>
          <w:szCs w:val="19"/>
        </w:rPr>
        <w:t>4.4货物在乙方运输过程中造成的破损及因质量不合格造成的数量不足，乙方必</w:t>
      </w:r>
      <w:r>
        <w:rPr>
          <w:rFonts w:ascii="宋体" w:hAnsi="宋体" w:eastAsia="宋体" w:cs="宋体"/>
          <w:spacing w:val="4"/>
          <w:sz w:val="19"/>
          <w:szCs w:val="19"/>
        </w:rPr>
        <w:t>须采取措施在双方已约定的交</w:t>
      </w:r>
    </w:p>
    <w:p w14:paraId="1BAC9107">
      <w:pPr>
        <w:spacing w:before="175" w:line="219" w:lineRule="auto"/>
        <w:rPr>
          <w:rFonts w:ascii="宋体" w:hAnsi="宋体" w:eastAsia="宋体" w:cs="宋体"/>
          <w:sz w:val="19"/>
          <w:szCs w:val="19"/>
        </w:rPr>
      </w:pPr>
      <w:r>
        <w:rPr>
          <w:rFonts w:ascii="宋体" w:hAnsi="宋体" w:eastAsia="宋体" w:cs="宋体"/>
          <w:spacing w:val="4"/>
          <w:sz w:val="19"/>
          <w:szCs w:val="19"/>
        </w:rPr>
        <w:t>付期内补齐合格货物送到甲方工地，由此造成的延期交</w:t>
      </w:r>
      <w:r>
        <w:rPr>
          <w:rFonts w:ascii="宋体" w:hAnsi="宋体" w:eastAsia="宋体" w:cs="宋体"/>
          <w:spacing w:val="3"/>
          <w:sz w:val="19"/>
          <w:szCs w:val="19"/>
        </w:rPr>
        <w:t>付违约责任及补货费用由乙方承担。</w:t>
      </w:r>
    </w:p>
    <w:p w14:paraId="249DC29C">
      <w:pPr>
        <w:spacing w:before="116" w:line="288" w:lineRule="auto"/>
        <w:ind w:right="26" w:firstLine="340"/>
        <w:rPr>
          <w:rFonts w:ascii="宋体" w:hAnsi="宋体" w:eastAsia="宋体" w:cs="宋体"/>
          <w:sz w:val="19"/>
          <w:szCs w:val="19"/>
        </w:rPr>
      </w:pPr>
      <w:r>
        <w:rPr>
          <w:rFonts w:ascii="宋体" w:hAnsi="宋体" w:eastAsia="宋体" w:cs="宋体"/>
          <w:spacing w:val="5"/>
          <w:sz w:val="19"/>
          <w:szCs w:val="19"/>
        </w:rPr>
        <w:t>4.5本合同为独立合同，乙方不能因为已经或将来签订的其它合同产生的纠纷而中止履行</w:t>
      </w:r>
      <w:r>
        <w:rPr>
          <w:rFonts w:ascii="宋体" w:hAnsi="宋体" w:eastAsia="宋体" w:cs="宋体"/>
          <w:spacing w:val="4"/>
          <w:sz w:val="19"/>
          <w:szCs w:val="19"/>
        </w:rPr>
        <w:t>、不履行或不按约定</w:t>
      </w:r>
      <w:r>
        <w:rPr>
          <w:rFonts w:ascii="宋体" w:hAnsi="宋体" w:eastAsia="宋体" w:cs="宋体"/>
          <w:sz w:val="19"/>
          <w:szCs w:val="19"/>
        </w:rPr>
        <w:t xml:space="preserve"> </w:t>
      </w:r>
      <w:r>
        <w:rPr>
          <w:rFonts w:ascii="宋体" w:hAnsi="宋体" w:eastAsia="宋体" w:cs="宋体"/>
          <w:spacing w:val="4"/>
          <w:sz w:val="19"/>
          <w:szCs w:val="19"/>
        </w:rPr>
        <w:t>履行本合同义务，每违反一次乙方应向甲方支付合同价款的5%作为违约金，并继续按合同约定</w:t>
      </w:r>
      <w:r>
        <w:rPr>
          <w:rFonts w:ascii="宋体" w:hAnsi="宋体" w:eastAsia="宋体" w:cs="宋体"/>
          <w:spacing w:val="3"/>
          <w:sz w:val="19"/>
          <w:szCs w:val="19"/>
        </w:rPr>
        <w:t>履行合同。</w:t>
      </w:r>
    </w:p>
    <w:p w14:paraId="6C45A54A">
      <w:pPr>
        <w:spacing w:before="138" w:line="319" w:lineRule="auto"/>
        <w:ind w:right="91" w:firstLine="340"/>
        <w:rPr>
          <w:rFonts w:ascii="宋体" w:hAnsi="宋体" w:eastAsia="宋体" w:cs="宋体"/>
          <w:sz w:val="19"/>
          <w:szCs w:val="19"/>
        </w:rPr>
      </w:pPr>
      <w:r>
        <w:rPr>
          <w:rFonts w:ascii="宋体" w:hAnsi="宋体" w:eastAsia="宋体" w:cs="宋体"/>
          <w:spacing w:val="4"/>
          <w:sz w:val="19"/>
          <w:szCs w:val="19"/>
        </w:rPr>
        <w:t>4.6经甲乙双方认可的第三方机构或项目总包或项目</w:t>
      </w:r>
      <w:r>
        <w:rPr>
          <w:rFonts w:ascii="宋体" w:hAnsi="宋体" w:eastAsia="宋体" w:cs="宋体"/>
          <w:spacing w:val="3"/>
          <w:sz w:val="19"/>
          <w:szCs w:val="19"/>
        </w:rPr>
        <w:t>业主认定确系乙方产品存在质量问题，或者交货不符合合</w:t>
      </w:r>
      <w:r>
        <w:rPr>
          <w:rFonts w:ascii="宋体" w:hAnsi="宋体" w:eastAsia="宋体" w:cs="宋体"/>
          <w:sz w:val="19"/>
          <w:szCs w:val="19"/>
        </w:rPr>
        <w:t xml:space="preserve"> </w:t>
      </w:r>
      <w:r>
        <w:rPr>
          <w:rFonts w:ascii="宋体" w:hAnsi="宋体" w:eastAsia="宋体" w:cs="宋体"/>
          <w:spacing w:val="4"/>
          <w:sz w:val="19"/>
          <w:szCs w:val="19"/>
        </w:rPr>
        <w:t>同约定的其他违约情形，在过程结算或最终结算中甲方均有</w:t>
      </w:r>
      <w:r>
        <w:rPr>
          <w:rFonts w:ascii="宋体" w:hAnsi="宋体" w:eastAsia="宋体" w:cs="宋体"/>
          <w:spacing w:val="3"/>
          <w:sz w:val="19"/>
          <w:szCs w:val="19"/>
        </w:rPr>
        <w:t>权直接扣除乙方的违约金和损害赔偿后再支付剩余货</w:t>
      </w:r>
      <w:r>
        <w:rPr>
          <w:rFonts w:ascii="宋体" w:hAnsi="宋体" w:eastAsia="宋体" w:cs="宋体"/>
          <w:sz w:val="19"/>
          <w:szCs w:val="19"/>
        </w:rPr>
        <w:t xml:space="preserve"> </w:t>
      </w:r>
      <w:r>
        <w:rPr>
          <w:rFonts w:ascii="宋体" w:hAnsi="宋体" w:eastAsia="宋体" w:cs="宋体"/>
          <w:spacing w:val="2"/>
          <w:sz w:val="19"/>
          <w:szCs w:val="19"/>
        </w:rPr>
        <w:t>款，不足抵扣部分乙方必须另行赔偿甲方。</w:t>
      </w:r>
    </w:p>
    <w:p w14:paraId="1A77A6CF">
      <w:pPr>
        <w:spacing w:before="134" w:line="354" w:lineRule="auto"/>
        <w:ind w:firstLine="340"/>
        <w:rPr>
          <w:rFonts w:ascii="宋体" w:hAnsi="宋体" w:eastAsia="宋体" w:cs="宋体"/>
          <w:sz w:val="19"/>
          <w:szCs w:val="19"/>
        </w:rPr>
      </w:pPr>
      <w:r>
        <w:rPr>
          <w:rFonts w:ascii="宋体" w:hAnsi="宋体" w:eastAsia="宋体" w:cs="宋体"/>
          <w:spacing w:val="4"/>
          <w:sz w:val="19"/>
          <w:szCs w:val="19"/>
        </w:rPr>
        <w:t>乙方出现违约行为时，如果甲方未在当期及就近几期</w:t>
      </w:r>
      <w:r>
        <w:rPr>
          <w:rFonts w:ascii="宋体" w:hAnsi="宋体" w:eastAsia="宋体" w:cs="宋体"/>
          <w:spacing w:val="3"/>
          <w:sz w:val="19"/>
          <w:szCs w:val="19"/>
        </w:rPr>
        <w:t>的款项支付或对账结算中扣除该违约行为对应的违约金或</w:t>
      </w:r>
      <w:r>
        <w:rPr>
          <w:rFonts w:ascii="宋体" w:hAnsi="宋体" w:eastAsia="宋体" w:cs="宋体"/>
          <w:sz w:val="19"/>
          <w:szCs w:val="19"/>
        </w:rPr>
        <w:t xml:space="preserve"> </w:t>
      </w:r>
      <w:r>
        <w:rPr>
          <w:rFonts w:ascii="宋体" w:hAnsi="宋体" w:eastAsia="宋体" w:cs="宋体"/>
          <w:spacing w:val="3"/>
          <w:sz w:val="19"/>
          <w:szCs w:val="19"/>
        </w:rPr>
        <w:t>赔偿款的，并不视为甲方对乙方违约责任进行了豁免。</w:t>
      </w:r>
    </w:p>
    <w:p w14:paraId="55E03EB6">
      <w:pPr>
        <w:spacing w:before="1" w:line="319" w:lineRule="auto"/>
        <w:ind w:right="81" w:firstLine="340"/>
        <w:rPr>
          <w:rFonts w:ascii="宋体" w:hAnsi="宋体" w:eastAsia="宋体" w:cs="宋体"/>
          <w:sz w:val="19"/>
          <w:szCs w:val="19"/>
        </w:rPr>
      </w:pPr>
      <w:r>
        <w:rPr>
          <w:rFonts w:ascii="宋体" w:hAnsi="宋体" w:eastAsia="宋体" w:cs="宋体"/>
          <w:spacing w:val="4"/>
          <w:sz w:val="19"/>
          <w:szCs w:val="19"/>
        </w:rPr>
        <w:t>4.7乙方所交货物品种、型号、规格、颜色、质量等与合同不符的，如甲方</w:t>
      </w:r>
      <w:r>
        <w:rPr>
          <w:rFonts w:ascii="宋体" w:hAnsi="宋体" w:eastAsia="宋体" w:cs="宋体"/>
          <w:spacing w:val="3"/>
          <w:sz w:val="19"/>
          <w:szCs w:val="19"/>
        </w:rPr>
        <w:t>同意利用，应按质论价；甲方不同</w:t>
      </w:r>
      <w:r>
        <w:rPr>
          <w:rFonts w:ascii="宋体" w:hAnsi="宋体" w:eastAsia="宋体" w:cs="宋体"/>
          <w:sz w:val="19"/>
          <w:szCs w:val="19"/>
        </w:rPr>
        <w:t xml:space="preserve"> </w:t>
      </w:r>
      <w:r>
        <w:rPr>
          <w:rFonts w:ascii="宋体" w:hAnsi="宋体" w:eastAsia="宋体" w:cs="宋体"/>
          <w:spacing w:val="3"/>
          <w:sz w:val="19"/>
          <w:szCs w:val="19"/>
        </w:rPr>
        <w:t>意利用的，可选择由乙方在专用条款约定的期限内负责包换，并承担修理、调换或退货而支付的实际费用及因此</w:t>
      </w:r>
      <w:r>
        <w:rPr>
          <w:rFonts w:ascii="宋体" w:hAnsi="宋体" w:eastAsia="宋体" w:cs="宋体"/>
          <w:spacing w:val="18"/>
          <w:sz w:val="19"/>
          <w:szCs w:val="19"/>
        </w:rPr>
        <w:t xml:space="preserve"> </w:t>
      </w:r>
      <w:r>
        <w:rPr>
          <w:rFonts w:ascii="宋体" w:hAnsi="宋体" w:eastAsia="宋体" w:cs="宋体"/>
          <w:spacing w:val="4"/>
          <w:sz w:val="19"/>
          <w:szCs w:val="19"/>
        </w:rPr>
        <w:t>所造成甲方的相关损失；数量不足的乙方应在收到甲方补货通知后</w:t>
      </w:r>
      <w:r>
        <w:rPr>
          <w:rFonts w:ascii="宋体" w:hAnsi="宋体" w:eastAsia="宋体" w:cs="宋体"/>
          <w:spacing w:val="3"/>
          <w:sz w:val="19"/>
          <w:szCs w:val="19"/>
        </w:rPr>
        <w:t>在要求的期限内将补充货物送达甲方工地。</w:t>
      </w:r>
    </w:p>
    <w:p w14:paraId="08690B66">
      <w:pPr>
        <w:spacing w:before="124" w:line="294" w:lineRule="auto"/>
        <w:ind w:right="85" w:firstLine="340"/>
        <w:rPr>
          <w:rFonts w:ascii="宋体" w:hAnsi="宋体" w:eastAsia="宋体" w:cs="宋体"/>
          <w:sz w:val="19"/>
          <w:szCs w:val="19"/>
        </w:rPr>
      </w:pPr>
      <w:r>
        <w:rPr>
          <w:rFonts w:ascii="宋体" w:hAnsi="宋体" w:eastAsia="宋体" w:cs="宋体"/>
          <w:spacing w:val="4"/>
          <w:sz w:val="19"/>
          <w:szCs w:val="19"/>
        </w:rPr>
        <w:t>4.8本合同履行中如果乙方出现违约行为，按照约定补救措施包括</w:t>
      </w:r>
      <w:r>
        <w:rPr>
          <w:rFonts w:ascii="宋体" w:hAnsi="宋体" w:eastAsia="宋体" w:cs="宋体"/>
          <w:spacing w:val="3"/>
          <w:sz w:val="19"/>
          <w:szCs w:val="19"/>
        </w:rPr>
        <w:t>两种及两种以上的，则选择权在于甲方。如</w:t>
      </w:r>
      <w:r>
        <w:rPr>
          <w:rFonts w:ascii="宋体" w:hAnsi="宋体" w:eastAsia="宋体" w:cs="宋体"/>
          <w:sz w:val="19"/>
          <w:szCs w:val="19"/>
        </w:rPr>
        <w:t xml:space="preserve"> </w:t>
      </w:r>
      <w:r>
        <w:rPr>
          <w:rFonts w:ascii="宋体" w:hAnsi="宋体" w:eastAsia="宋体" w:cs="宋体"/>
          <w:spacing w:val="3"/>
          <w:sz w:val="19"/>
          <w:szCs w:val="19"/>
        </w:rPr>
        <w:t>果乙方应当同时采取两种及以上的措施补救的，则</w:t>
      </w:r>
      <w:r>
        <w:rPr>
          <w:rFonts w:ascii="宋体" w:hAnsi="宋体" w:eastAsia="宋体" w:cs="宋体"/>
          <w:spacing w:val="2"/>
          <w:sz w:val="19"/>
          <w:szCs w:val="19"/>
        </w:rPr>
        <w:t>不涉及选择，乙方应同时采取以进行补救。</w:t>
      </w:r>
    </w:p>
    <w:p w14:paraId="5193847C">
      <w:pPr>
        <w:spacing w:before="164" w:line="219" w:lineRule="auto"/>
        <w:ind w:left="342"/>
        <w:rPr>
          <w:rFonts w:ascii="宋体" w:hAnsi="宋体" w:eastAsia="宋体" w:cs="宋体"/>
          <w:sz w:val="19"/>
          <w:szCs w:val="19"/>
        </w:rPr>
      </w:pPr>
      <w:r>
        <w:rPr>
          <w:rFonts w:ascii="宋体" w:hAnsi="宋体" w:eastAsia="宋体" w:cs="宋体"/>
          <w:b/>
          <w:bCs/>
          <w:spacing w:val="3"/>
          <w:sz w:val="19"/>
          <w:szCs w:val="19"/>
        </w:rPr>
        <w:t>第五条、保密及知识产权</w:t>
      </w:r>
    </w:p>
    <w:p w14:paraId="1EEF8406">
      <w:pPr>
        <w:spacing w:before="117" w:line="369" w:lineRule="auto"/>
        <w:ind w:right="151" w:firstLine="340"/>
        <w:jc w:val="both"/>
        <w:rPr>
          <w:rFonts w:ascii="宋体" w:hAnsi="宋体" w:eastAsia="宋体" w:cs="宋体"/>
          <w:sz w:val="19"/>
          <w:szCs w:val="19"/>
        </w:rPr>
      </w:pPr>
      <w:r>
        <w:rPr>
          <w:rFonts w:ascii="宋体" w:hAnsi="宋体" w:eastAsia="宋体" w:cs="宋体"/>
          <w:spacing w:val="5"/>
          <w:sz w:val="19"/>
          <w:szCs w:val="19"/>
        </w:rPr>
        <w:t>5.1非经甲方事先书面同意，乙方不得将甲方在本合同签署及履行过程中披露的任何</w:t>
      </w:r>
      <w:r>
        <w:rPr>
          <w:rFonts w:ascii="宋体" w:hAnsi="宋体" w:eastAsia="宋体" w:cs="宋体"/>
          <w:spacing w:val="4"/>
          <w:sz w:val="19"/>
          <w:szCs w:val="19"/>
        </w:rPr>
        <w:t>标准、规范、计划、图</w:t>
      </w:r>
      <w:r>
        <w:rPr>
          <w:rFonts w:ascii="宋体" w:hAnsi="宋体" w:eastAsia="宋体" w:cs="宋体"/>
          <w:sz w:val="19"/>
          <w:szCs w:val="19"/>
        </w:rPr>
        <w:t xml:space="preserve"> </w:t>
      </w:r>
      <w:r>
        <w:rPr>
          <w:rFonts w:ascii="宋体" w:hAnsi="宋体" w:eastAsia="宋体" w:cs="宋体"/>
          <w:spacing w:val="4"/>
          <w:sz w:val="19"/>
          <w:szCs w:val="19"/>
        </w:rPr>
        <w:t>纸、模型、样品、资料或其他信息披露给任</w:t>
      </w:r>
      <w:r>
        <w:rPr>
          <w:rFonts w:ascii="宋体" w:hAnsi="宋体" w:eastAsia="宋体" w:cs="宋体"/>
          <w:spacing w:val="3"/>
          <w:sz w:val="19"/>
          <w:szCs w:val="19"/>
        </w:rPr>
        <w:t>何第三人；乙方向与执行本合同的有关人员提供上述文件时，应保证</w:t>
      </w:r>
      <w:r>
        <w:rPr>
          <w:rFonts w:ascii="宋体" w:hAnsi="宋体" w:eastAsia="宋体" w:cs="宋体"/>
          <w:sz w:val="19"/>
          <w:szCs w:val="19"/>
        </w:rPr>
        <w:t xml:space="preserve"> </w:t>
      </w:r>
      <w:r>
        <w:rPr>
          <w:rFonts w:ascii="宋体" w:hAnsi="宋体" w:eastAsia="宋体" w:cs="宋体"/>
          <w:spacing w:val="3"/>
          <w:sz w:val="19"/>
          <w:szCs w:val="19"/>
        </w:rPr>
        <w:t>有关人员遵守保密义务；由于乙方原因或人员引起泄密而造成甲方损失的，由乙方赔偿全部损失。</w:t>
      </w:r>
    </w:p>
    <w:p w14:paraId="2C0E7E16">
      <w:pPr>
        <w:spacing w:line="218" w:lineRule="auto"/>
        <w:ind w:left="340"/>
        <w:rPr>
          <w:rFonts w:ascii="宋体" w:hAnsi="宋体" w:eastAsia="宋体" w:cs="宋体"/>
          <w:sz w:val="19"/>
          <w:szCs w:val="19"/>
        </w:rPr>
      </w:pPr>
      <w:r>
        <w:rPr>
          <w:rFonts w:ascii="宋体" w:hAnsi="宋体" w:eastAsia="宋体" w:cs="宋体"/>
          <w:spacing w:val="3"/>
          <w:sz w:val="19"/>
          <w:szCs w:val="19"/>
        </w:rPr>
        <w:t>本条款构成独立的保密协议。本条款的义务不因</w:t>
      </w:r>
      <w:r>
        <w:rPr>
          <w:rFonts w:ascii="宋体" w:hAnsi="宋体" w:eastAsia="宋体" w:cs="宋体"/>
          <w:spacing w:val="2"/>
          <w:sz w:val="19"/>
          <w:szCs w:val="19"/>
        </w:rPr>
        <w:t>本合同的终止而终止。</w:t>
      </w:r>
    </w:p>
    <w:p w14:paraId="437F3D2B">
      <w:pPr>
        <w:spacing w:before="116" w:line="359" w:lineRule="auto"/>
        <w:ind w:right="31" w:firstLine="340"/>
        <w:rPr>
          <w:rFonts w:ascii="宋体" w:hAnsi="宋体" w:eastAsia="宋体" w:cs="宋体"/>
          <w:sz w:val="19"/>
          <w:szCs w:val="19"/>
        </w:rPr>
      </w:pPr>
      <w:r>
        <w:rPr>
          <w:rFonts w:ascii="宋体" w:hAnsi="宋体" w:eastAsia="宋体" w:cs="宋体"/>
          <w:spacing w:val="7"/>
          <w:sz w:val="19"/>
          <w:szCs w:val="19"/>
        </w:rPr>
        <w:t>5.2乙方应保证，甲方在中国境内使用本合同项下货物或货物的一部分</w:t>
      </w:r>
      <w:r>
        <w:rPr>
          <w:rFonts w:ascii="宋体" w:hAnsi="宋体" w:eastAsia="宋体" w:cs="宋体"/>
          <w:spacing w:val="6"/>
          <w:sz w:val="19"/>
          <w:szCs w:val="19"/>
        </w:rPr>
        <w:t>时，免于遭受第三方就知识产权(包括</w:t>
      </w:r>
      <w:r>
        <w:rPr>
          <w:rFonts w:ascii="宋体" w:hAnsi="宋体" w:eastAsia="宋体" w:cs="宋体"/>
          <w:sz w:val="19"/>
          <w:szCs w:val="19"/>
        </w:rPr>
        <w:t xml:space="preserve"> </w:t>
      </w:r>
      <w:r>
        <w:rPr>
          <w:rFonts w:ascii="宋体" w:hAnsi="宋体" w:eastAsia="宋体" w:cs="宋体"/>
          <w:spacing w:val="6"/>
          <w:sz w:val="19"/>
          <w:szCs w:val="19"/>
        </w:rPr>
        <w:t>但不限于专利权、商标权、著作权及非专利</w:t>
      </w:r>
      <w:r>
        <w:rPr>
          <w:rFonts w:ascii="宋体" w:hAnsi="宋体" w:eastAsia="宋体" w:cs="宋体"/>
          <w:spacing w:val="5"/>
          <w:sz w:val="19"/>
          <w:szCs w:val="19"/>
        </w:rPr>
        <w:t>技术)提起的诉讼、仲裁或任何请求。</w:t>
      </w:r>
    </w:p>
    <w:p w14:paraId="1E981723">
      <w:pPr>
        <w:spacing w:before="1" w:line="361" w:lineRule="auto"/>
        <w:ind w:firstLine="340"/>
        <w:rPr>
          <w:rFonts w:ascii="宋体" w:hAnsi="宋体" w:eastAsia="宋体" w:cs="宋体"/>
          <w:sz w:val="19"/>
          <w:szCs w:val="19"/>
        </w:rPr>
      </w:pPr>
      <w:r>
        <w:rPr>
          <w:rFonts w:ascii="宋体" w:hAnsi="宋体" w:eastAsia="宋体" w:cs="宋体"/>
          <w:spacing w:val="4"/>
          <w:sz w:val="19"/>
          <w:szCs w:val="19"/>
        </w:rPr>
        <w:t>如果发生因乙方出售的货物或货物的一部分侵犯了他人</w:t>
      </w:r>
      <w:r>
        <w:rPr>
          <w:rFonts w:ascii="宋体" w:hAnsi="宋体" w:eastAsia="宋体" w:cs="宋体"/>
          <w:spacing w:val="3"/>
          <w:sz w:val="19"/>
          <w:szCs w:val="19"/>
        </w:rPr>
        <w:t>知识产权而针对甲方提起索赔或诉讼的情况，且甲方将</w:t>
      </w:r>
      <w:r>
        <w:rPr>
          <w:rFonts w:ascii="宋体" w:hAnsi="宋体" w:eastAsia="宋体" w:cs="宋体"/>
          <w:sz w:val="19"/>
          <w:szCs w:val="19"/>
        </w:rPr>
        <w:t xml:space="preserve"> </w:t>
      </w:r>
      <w:r>
        <w:rPr>
          <w:rFonts w:ascii="宋体" w:hAnsi="宋体" w:eastAsia="宋体" w:cs="宋体"/>
          <w:spacing w:val="4"/>
          <w:sz w:val="19"/>
          <w:szCs w:val="19"/>
        </w:rPr>
        <w:t>此等情况及时通知了乙方并向乙方提供了合</w:t>
      </w:r>
      <w:r>
        <w:rPr>
          <w:rFonts w:ascii="宋体" w:hAnsi="宋体" w:eastAsia="宋体" w:cs="宋体"/>
          <w:spacing w:val="3"/>
          <w:sz w:val="19"/>
          <w:szCs w:val="19"/>
        </w:rPr>
        <w:t>理的信息与协助，并且授权乙方独立进行答辩和解决索赔问题，乙方</w:t>
      </w:r>
      <w:r>
        <w:rPr>
          <w:rFonts w:ascii="宋体" w:hAnsi="宋体" w:eastAsia="宋体" w:cs="宋体"/>
          <w:sz w:val="19"/>
          <w:szCs w:val="19"/>
        </w:rPr>
        <w:t xml:space="preserve">  </w:t>
      </w:r>
      <w:r>
        <w:rPr>
          <w:rFonts w:ascii="宋体" w:hAnsi="宋体" w:eastAsia="宋体" w:cs="宋体"/>
          <w:spacing w:val="3"/>
          <w:sz w:val="19"/>
          <w:szCs w:val="19"/>
        </w:rPr>
        <w:t>将自费进行答辩应对，并支付全部费用和承担该案最终判决或裁决/裁定甲方需要支付的赔偿或罚款等一切损失。</w:t>
      </w:r>
    </w:p>
    <w:p w14:paraId="0CE789BD">
      <w:pPr>
        <w:spacing w:line="361" w:lineRule="auto"/>
        <w:rPr>
          <w:rFonts w:ascii="宋体" w:hAnsi="宋体" w:eastAsia="宋体" w:cs="宋体"/>
          <w:sz w:val="19"/>
          <w:szCs w:val="19"/>
        </w:rPr>
        <w:sectPr>
          <w:pgSz w:w="11910" w:h="16840"/>
          <w:pgMar w:top="1431" w:right="960" w:bottom="0" w:left="1319" w:header="0" w:footer="0" w:gutter="0"/>
          <w:cols w:space="720" w:num="1"/>
        </w:sectPr>
      </w:pPr>
    </w:p>
    <w:p w14:paraId="04F6709F">
      <w:pPr>
        <w:pStyle w:val="3"/>
        <w:spacing w:line="470" w:lineRule="auto"/>
      </w:pPr>
    </w:p>
    <w:p w14:paraId="455B80E7">
      <w:pPr>
        <w:spacing w:before="62" w:line="371" w:lineRule="auto"/>
        <w:ind w:left="90" w:right="319" w:hanging="90"/>
        <w:rPr>
          <w:rFonts w:ascii="宋体" w:hAnsi="宋体" w:eastAsia="宋体" w:cs="宋体"/>
          <w:sz w:val="19"/>
          <w:szCs w:val="19"/>
        </w:rPr>
      </w:pPr>
      <w:r>
        <w:rPr>
          <w:rFonts w:ascii="宋体" w:hAnsi="宋体" w:eastAsia="宋体" w:cs="宋体"/>
          <w:spacing w:val="4"/>
          <w:sz w:val="19"/>
          <w:szCs w:val="19"/>
        </w:rPr>
        <w:t>如果甲方没有授权乙方而自行处理该本条款所述事件的，乙方</w:t>
      </w:r>
      <w:r>
        <w:rPr>
          <w:rFonts w:ascii="宋体" w:hAnsi="宋体" w:eastAsia="宋体" w:cs="宋体"/>
          <w:spacing w:val="3"/>
          <w:sz w:val="19"/>
          <w:szCs w:val="19"/>
        </w:rPr>
        <w:t>应当承担甲方应对处理该索赔或处罚的一切费用</w:t>
      </w:r>
      <w:r>
        <w:rPr>
          <w:rFonts w:ascii="宋体" w:hAnsi="宋体" w:eastAsia="宋体" w:cs="宋体"/>
          <w:sz w:val="19"/>
          <w:szCs w:val="19"/>
        </w:rPr>
        <w:t xml:space="preserve"> </w:t>
      </w:r>
      <w:r>
        <w:rPr>
          <w:rFonts w:ascii="宋体" w:hAnsi="宋体" w:eastAsia="宋体" w:cs="宋体"/>
          <w:spacing w:val="5"/>
          <w:sz w:val="19"/>
          <w:szCs w:val="19"/>
        </w:rPr>
        <w:t>(包括律师费与诉讼费、索赔款项、行政罚款及造成的其他损失、依照本合同约定的违约金等)。</w:t>
      </w:r>
    </w:p>
    <w:p w14:paraId="111DE0E3">
      <w:pPr>
        <w:spacing w:before="4" w:line="219" w:lineRule="auto"/>
        <w:ind w:left="342"/>
        <w:rPr>
          <w:rFonts w:ascii="宋体" w:hAnsi="宋体" w:eastAsia="宋体" w:cs="宋体"/>
          <w:sz w:val="19"/>
          <w:szCs w:val="19"/>
        </w:rPr>
      </w:pPr>
      <w:r>
        <w:rPr>
          <w:rFonts w:ascii="宋体" w:hAnsi="宋体" w:eastAsia="宋体" w:cs="宋体"/>
          <w:b/>
          <w:bCs/>
          <w:spacing w:val="3"/>
          <w:sz w:val="19"/>
          <w:szCs w:val="19"/>
        </w:rPr>
        <w:t>第六条、合同解除条款</w:t>
      </w:r>
    </w:p>
    <w:p w14:paraId="0401E82C">
      <w:pPr>
        <w:spacing w:before="137" w:line="295" w:lineRule="auto"/>
        <w:ind w:firstLine="340"/>
        <w:rPr>
          <w:rFonts w:hint="eastAsia" w:ascii="宋体" w:hAnsi="宋体" w:eastAsia="宋体" w:cs="宋体"/>
          <w:spacing w:val="1"/>
          <w:sz w:val="19"/>
          <w:szCs w:val="19"/>
        </w:rPr>
      </w:pPr>
      <w:r>
        <w:rPr>
          <w:rFonts w:hint="eastAsia" w:ascii="宋体" w:hAnsi="宋体" w:eastAsia="宋体" w:cs="宋体"/>
          <w:spacing w:val="1"/>
          <w:sz w:val="19"/>
          <w:szCs w:val="19"/>
        </w:rPr>
        <w:t>6.1 甲乙双方共同确认，乙方出现以下任意情形之一的，甲方有权要求乙方承担合同金额或结算金额 20%的违约金(以金额孰大为准)，违约金不足以弥补损失的，甲方有权继续向乙方索赔，同时，甲方有权选择随时单方解除合同:</w:t>
      </w:r>
    </w:p>
    <w:p w14:paraId="336E1C15">
      <w:pPr>
        <w:spacing w:before="137" w:line="295" w:lineRule="auto"/>
        <w:ind w:firstLine="340"/>
        <w:rPr>
          <w:rFonts w:ascii="宋体" w:hAnsi="宋体" w:eastAsia="宋体" w:cs="宋体"/>
          <w:spacing w:val="1"/>
          <w:sz w:val="19"/>
          <w:szCs w:val="19"/>
        </w:rPr>
      </w:pPr>
      <w:r>
        <w:rPr>
          <w:rFonts w:hint="eastAsia" w:ascii="宋体" w:hAnsi="宋体" w:eastAsia="宋体" w:cs="宋体"/>
          <w:spacing w:val="1"/>
          <w:sz w:val="19"/>
          <w:szCs w:val="19"/>
        </w:rPr>
        <w:t>6.1.1乙方逾期交货超过 15 日以上的，且经甲方催告后拒不整改或整改后仍无法满足交货要求的:</w:t>
      </w:r>
    </w:p>
    <w:p w14:paraId="09278B89">
      <w:pPr>
        <w:spacing w:before="134" w:line="294" w:lineRule="auto"/>
        <w:ind w:right="12" w:firstLine="340"/>
        <w:rPr>
          <w:rFonts w:ascii="宋体" w:hAnsi="宋体" w:eastAsia="宋体" w:cs="宋体"/>
          <w:sz w:val="19"/>
          <w:szCs w:val="19"/>
        </w:rPr>
      </w:pPr>
      <w:r>
        <w:rPr>
          <w:rFonts w:hint="eastAsia" w:ascii="宋体" w:hAnsi="宋体" w:eastAsia="宋体" w:cs="宋体"/>
          <w:spacing w:val="5"/>
          <w:sz w:val="19"/>
          <w:szCs w:val="19"/>
        </w:rPr>
        <w:t>6.1.2 乙方交付的产品不符合合同的质量标准和要求，甲方要求整改后拒不整改或经整改后仍无法满足合同质量要求的或项目业主、总包、监理要求的;</w:t>
      </w:r>
    </w:p>
    <w:p w14:paraId="5EEA8DAB">
      <w:pPr>
        <w:spacing w:before="143" w:line="219"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3</w:t>
      </w:r>
      <w:r>
        <w:rPr>
          <w:rFonts w:hint="eastAsia" w:ascii="宋体" w:hAnsi="宋体" w:eastAsia="宋体" w:cs="宋体"/>
          <w:spacing w:val="4"/>
          <w:sz w:val="19"/>
          <w:szCs w:val="19"/>
        </w:rPr>
        <w:t xml:space="preserve"> 乙方未按照甲方订单要求或图纸要求进行生产加工的,经甲方要求整改后拒不整改的或整改后仍无法满足甲方订单或图纸生产要求的</w:t>
      </w:r>
      <w:r>
        <w:rPr>
          <w:rFonts w:ascii="宋体" w:hAnsi="宋体" w:eastAsia="宋体" w:cs="宋体"/>
          <w:spacing w:val="3"/>
          <w:sz w:val="19"/>
          <w:szCs w:val="19"/>
        </w:rPr>
        <w:t>；</w:t>
      </w:r>
    </w:p>
    <w:p w14:paraId="73BB1720">
      <w:pPr>
        <w:spacing w:before="136" w:line="290" w:lineRule="auto"/>
        <w:ind w:right="12" w:firstLine="340"/>
        <w:rPr>
          <w:rFonts w:ascii="宋体" w:hAnsi="宋体" w:eastAsia="宋体" w:cs="宋体"/>
          <w:sz w:val="19"/>
          <w:szCs w:val="19"/>
        </w:rPr>
      </w:pPr>
      <w:r>
        <w:rPr>
          <w:rFonts w:ascii="宋体" w:hAnsi="宋体" w:eastAsia="宋体" w:cs="宋体"/>
          <w:spacing w:val="5"/>
          <w:sz w:val="19"/>
          <w:szCs w:val="19"/>
        </w:rPr>
        <w:t>6.1.</w:t>
      </w:r>
      <w:r>
        <w:rPr>
          <w:rFonts w:hint="eastAsia" w:ascii="宋体" w:hAnsi="宋体" w:eastAsia="宋体" w:cs="宋体"/>
          <w:spacing w:val="5"/>
          <w:sz w:val="19"/>
          <w:szCs w:val="19"/>
          <w:lang w:val="en-US" w:eastAsia="zh-CN"/>
        </w:rPr>
        <w:t>4</w:t>
      </w:r>
      <w:r>
        <w:rPr>
          <w:rFonts w:hint="eastAsia" w:ascii="宋体" w:hAnsi="宋体" w:eastAsia="宋体" w:cs="宋体"/>
          <w:spacing w:val="5"/>
          <w:sz w:val="19"/>
          <w:szCs w:val="19"/>
        </w:rPr>
        <w:t>乙方未经甲方同意擅自更换合同约定的品牌、技术参数、规格型号以次充好、以假充真等;</w:t>
      </w:r>
      <w:r>
        <w:rPr>
          <w:rFonts w:ascii="宋体" w:hAnsi="宋体" w:eastAsia="宋体" w:cs="宋体"/>
          <w:spacing w:val="1"/>
          <w:sz w:val="19"/>
          <w:szCs w:val="19"/>
        </w:rPr>
        <w:t>；</w:t>
      </w:r>
    </w:p>
    <w:p w14:paraId="20D14E0A">
      <w:pPr>
        <w:spacing w:before="153" w:line="219"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5</w:t>
      </w:r>
      <w:r>
        <w:rPr>
          <w:rFonts w:hint="eastAsia" w:ascii="宋体" w:hAnsi="宋体" w:eastAsia="宋体" w:cs="宋体"/>
          <w:spacing w:val="4"/>
          <w:sz w:val="19"/>
          <w:szCs w:val="19"/>
        </w:rPr>
        <w:t xml:space="preserve"> 因乙方质量问题导致业主方要求甲方更换品牌的，或对甲方进行罚款，或追究甲方其他违约责任的，或造成甲方工期延误的</w:t>
      </w:r>
      <w:r>
        <w:rPr>
          <w:rFonts w:ascii="宋体" w:hAnsi="宋体" w:eastAsia="宋体" w:cs="宋体"/>
          <w:spacing w:val="3"/>
          <w:sz w:val="19"/>
          <w:szCs w:val="19"/>
        </w:rPr>
        <w:t>；</w:t>
      </w:r>
    </w:p>
    <w:p w14:paraId="5B4442DB">
      <w:pPr>
        <w:spacing w:before="133" w:line="219"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6</w:t>
      </w:r>
      <w:r>
        <w:rPr>
          <w:rFonts w:hint="eastAsia" w:ascii="宋体" w:hAnsi="宋体" w:eastAsia="宋体" w:cs="宋体"/>
          <w:spacing w:val="4"/>
          <w:sz w:val="19"/>
          <w:szCs w:val="19"/>
        </w:rPr>
        <w:t xml:space="preserve"> 乙方不能继续履行合同的，包括但不限于被列为失信被执行人、资不抵债、停业整顿.破产清算等，</w:t>
      </w:r>
      <w:r>
        <w:rPr>
          <w:rFonts w:ascii="宋体" w:hAnsi="宋体" w:eastAsia="宋体" w:cs="宋体"/>
          <w:spacing w:val="3"/>
          <w:sz w:val="19"/>
          <w:szCs w:val="19"/>
        </w:rPr>
        <w:t>；</w:t>
      </w:r>
    </w:p>
    <w:p w14:paraId="748845CE">
      <w:pPr>
        <w:spacing w:before="155" w:line="219"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7</w:t>
      </w:r>
      <w:r>
        <w:rPr>
          <w:rFonts w:hint="eastAsia" w:ascii="宋体" w:hAnsi="宋体" w:eastAsia="宋体" w:cs="宋体"/>
          <w:spacing w:val="4"/>
          <w:sz w:val="19"/>
          <w:szCs w:val="19"/>
        </w:rPr>
        <w:t>乙方违反本合同保密与知识产权的约定或乙方怙涩詒美在侵犯甲方知识产权行为的</w:t>
      </w:r>
      <w:r>
        <w:rPr>
          <w:rFonts w:ascii="宋体" w:hAnsi="宋体" w:eastAsia="宋体" w:cs="宋体"/>
          <w:spacing w:val="3"/>
          <w:sz w:val="19"/>
          <w:szCs w:val="19"/>
        </w:rPr>
        <w:t>；</w:t>
      </w:r>
    </w:p>
    <w:p w14:paraId="0CA7EB1B">
      <w:pPr>
        <w:spacing w:before="134" w:line="219"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8</w:t>
      </w:r>
      <w:r>
        <w:rPr>
          <w:rFonts w:hint="eastAsia" w:ascii="宋体" w:hAnsi="宋体" w:eastAsia="宋体" w:cs="宋体"/>
          <w:spacing w:val="4"/>
          <w:sz w:val="19"/>
          <w:szCs w:val="19"/>
        </w:rPr>
        <w:t>乙方违反其他合同义务及附随义务的，经甲方要求整改后拒不整改的或整改后仍不满足合同约定的:</w:t>
      </w:r>
      <w:r>
        <w:rPr>
          <w:rFonts w:ascii="宋体" w:hAnsi="宋体" w:eastAsia="宋体" w:cs="宋体"/>
          <w:spacing w:val="3"/>
          <w:sz w:val="19"/>
          <w:szCs w:val="19"/>
        </w:rPr>
        <w:t>；</w:t>
      </w:r>
    </w:p>
    <w:p w14:paraId="61277034">
      <w:pPr>
        <w:spacing w:before="155" w:line="218" w:lineRule="auto"/>
        <w:ind w:left="340"/>
        <w:rPr>
          <w:rFonts w:ascii="宋体" w:hAnsi="宋体" w:eastAsia="宋体" w:cs="宋体"/>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9</w:t>
      </w:r>
      <w:r>
        <w:rPr>
          <w:rFonts w:hint="eastAsia" w:ascii="宋体" w:hAnsi="宋体" w:eastAsia="宋体" w:cs="宋体"/>
          <w:spacing w:val="4"/>
          <w:sz w:val="19"/>
          <w:szCs w:val="19"/>
        </w:rPr>
        <w:t>乙方挂靠、违法转包或未经甲方书面同意将其权利义务转让给第三方的</w:t>
      </w:r>
      <w:r>
        <w:rPr>
          <w:rFonts w:ascii="宋体" w:hAnsi="宋体" w:eastAsia="宋体" w:cs="宋体"/>
          <w:spacing w:val="3"/>
          <w:sz w:val="19"/>
          <w:szCs w:val="19"/>
        </w:rPr>
        <w:t>；</w:t>
      </w:r>
    </w:p>
    <w:p w14:paraId="7069C4EA">
      <w:pPr>
        <w:spacing w:before="137" w:line="219" w:lineRule="auto"/>
        <w:ind w:left="340"/>
        <w:rPr>
          <w:rFonts w:ascii="宋体" w:hAnsi="宋体" w:eastAsia="宋体" w:cs="宋体"/>
          <w:spacing w:val="4"/>
          <w:sz w:val="19"/>
          <w:szCs w:val="19"/>
        </w:rPr>
      </w:pPr>
      <w:r>
        <w:rPr>
          <w:rFonts w:ascii="宋体" w:hAnsi="宋体" w:eastAsia="宋体" w:cs="宋体"/>
          <w:spacing w:val="4"/>
          <w:sz w:val="19"/>
          <w:szCs w:val="19"/>
        </w:rPr>
        <w:t>6.1.</w:t>
      </w:r>
      <w:r>
        <w:rPr>
          <w:rFonts w:hint="eastAsia" w:ascii="宋体" w:hAnsi="宋体" w:eastAsia="宋体" w:cs="宋体"/>
          <w:spacing w:val="4"/>
          <w:sz w:val="19"/>
          <w:szCs w:val="19"/>
          <w:lang w:val="en-US" w:eastAsia="zh-CN"/>
        </w:rPr>
        <w:t>10</w:t>
      </w:r>
      <w:r>
        <w:rPr>
          <w:rFonts w:hint="eastAsia" w:ascii="宋体" w:hAnsi="宋体" w:eastAsia="宋体" w:cs="宋体"/>
          <w:spacing w:val="4"/>
          <w:sz w:val="19"/>
          <w:szCs w:val="19"/>
        </w:rPr>
        <w:t>向甲方工作人员或亲友提供任何形式的回扣、礼品、有价证券等贿赂</w:t>
      </w:r>
      <w:r>
        <w:rPr>
          <w:rFonts w:ascii="宋体" w:hAnsi="宋体" w:eastAsia="宋体" w:cs="宋体"/>
          <w:spacing w:val="4"/>
          <w:sz w:val="19"/>
          <w:szCs w:val="19"/>
        </w:rPr>
        <w:t>。</w:t>
      </w:r>
    </w:p>
    <w:p w14:paraId="38D7BE93">
      <w:pPr>
        <w:spacing w:before="137" w:line="219" w:lineRule="auto"/>
        <w:ind w:left="340"/>
        <w:rPr>
          <w:rFonts w:hint="eastAsia"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6.1.11乙方在合同签订或履行期间中有欺诈行为的，包括但不限于伪造资质、资格证明，虚报多报供货数量，伪造送货或签收单据、伪造质量合格证明，伪造甲方签字盖章文件，提供虚假发票等;</w:t>
      </w:r>
    </w:p>
    <w:p w14:paraId="414284A7">
      <w:pPr>
        <w:spacing w:before="137" w:line="219" w:lineRule="auto"/>
        <w:ind w:left="340"/>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6.1.12乙方未能提供合格的出厂证明或原证明、验收合格证明、质量合格证明、检验检测合格证明或者其他质量合格证明文件的。</w:t>
      </w:r>
    </w:p>
    <w:p w14:paraId="796BD676">
      <w:pPr>
        <w:spacing w:before="145" w:line="219" w:lineRule="auto"/>
        <w:ind w:left="340"/>
        <w:rPr>
          <w:rFonts w:ascii="宋体" w:hAnsi="宋体" w:eastAsia="宋体" w:cs="宋体"/>
          <w:sz w:val="19"/>
          <w:szCs w:val="19"/>
        </w:rPr>
      </w:pPr>
      <w:r>
        <w:rPr>
          <w:rFonts w:ascii="宋体" w:hAnsi="宋体" w:eastAsia="宋体" w:cs="宋体"/>
          <w:spacing w:val="4"/>
          <w:sz w:val="19"/>
          <w:szCs w:val="19"/>
        </w:rPr>
        <w:t>6.2甲乙双方共同确认，出现以下任意情形之一的，双方可以协商解除合同并办理结算手续，减少双方损失：</w:t>
      </w:r>
    </w:p>
    <w:p w14:paraId="7EA45936">
      <w:pPr>
        <w:spacing w:before="144" w:line="219" w:lineRule="auto"/>
        <w:ind w:left="340"/>
        <w:rPr>
          <w:rFonts w:ascii="宋体" w:hAnsi="宋体" w:eastAsia="宋体" w:cs="宋体"/>
          <w:sz w:val="19"/>
          <w:szCs w:val="19"/>
        </w:rPr>
      </w:pPr>
      <w:r>
        <w:rPr>
          <w:rFonts w:ascii="宋体" w:hAnsi="宋体" w:eastAsia="宋体" w:cs="宋体"/>
          <w:spacing w:val="15"/>
          <w:sz w:val="19"/>
          <w:szCs w:val="19"/>
        </w:rPr>
        <w:t>6.2.</w:t>
      </w:r>
      <w:r>
        <w:rPr>
          <w:rFonts w:ascii="宋体" w:hAnsi="宋体" w:eastAsia="宋体" w:cs="宋体"/>
          <w:spacing w:val="-36"/>
          <w:sz w:val="19"/>
          <w:szCs w:val="19"/>
        </w:rPr>
        <w:t xml:space="preserve"> </w:t>
      </w:r>
      <w:r>
        <w:rPr>
          <w:rFonts w:ascii="宋体" w:hAnsi="宋体" w:eastAsia="宋体" w:cs="宋体"/>
          <w:spacing w:val="15"/>
          <w:sz w:val="19"/>
          <w:szCs w:val="19"/>
        </w:rPr>
        <w:t>1因项目停建(超过6个月)或取消；</w:t>
      </w:r>
    </w:p>
    <w:p w14:paraId="6B14C56C">
      <w:pPr>
        <w:spacing w:before="145" w:line="219" w:lineRule="auto"/>
        <w:ind w:left="340"/>
        <w:rPr>
          <w:rFonts w:ascii="宋体" w:hAnsi="宋体" w:eastAsia="宋体" w:cs="宋体"/>
          <w:sz w:val="19"/>
          <w:szCs w:val="19"/>
        </w:rPr>
      </w:pPr>
      <w:r>
        <w:rPr>
          <w:rFonts w:ascii="宋体" w:hAnsi="宋体" w:eastAsia="宋体" w:cs="宋体"/>
          <w:spacing w:val="3"/>
          <w:sz w:val="19"/>
          <w:szCs w:val="19"/>
        </w:rPr>
        <w:t>6.2.2甲方和业主的施工合同解除的；</w:t>
      </w:r>
    </w:p>
    <w:p w14:paraId="1F17C972">
      <w:pPr>
        <w:spacing w:before="144" w:line="219" w:lineRule="auto"/>
        <w:ind w:left="340"/>
        <w:rPr>
          <w:rFonts w:ascii="宋体" w:hAnsi="宋体" w:eastAsia="宋体" w:cs="宋体"/>
          <w:sz w:val="19"/>
          <w:szCs w:val="19"/>
        </w:rPr>
      </w:pPr>
      <w:r>
        <w:rPr>
          <w:rFonts w:ascii="宋体" w:hAnsi="宋体" w:eastAsia="宋体" w:cs="宋体"/>
          <w:spacing w:val="3"/>
          <w:sz w:val="19"/>
          <w:szCs w:val="19"/>
        </w:rPr>
        <w:t>6.2.3非因乙方原因业主更改品牌的；</w:t>
      </w:r>
    </w:p>
    <w:p w14:paraId="1FB64F6D">
      <w:pPr>
        <w:spacing w:before="144" w:line="219" w:lineRule="auto"/>
        <w:ind w:left="340"/>
        <w:rPr>
          <w:rFonts w:ascii="宋体" w:hAnsi="宋体" w:eastAsia="宋体" w:cs="宋体"/>
          <w:sz w:val="19"/>
          <w:szCs w:val="19"/>
        </w:rPr>
      </w:pPr>
      <w:r>
        <w:rPr>
          <w:rFonts w:ascii="宋体" w:hAnsi="宋体" w:eastAsia="宋体" w:cs="宋体"/>
          <w:spacing w:val="3"/>
          <w:sz w:val="19"/>
          <w:szCs w:val="19"/>
        </w:rPr>
        <w:t>6.2.4因政策或政府行为导致项目无法继续施工的；</w:t>
      </w:r>
    </w:p>
    <w:p w14:paraId="0D0CFEC6">
      <w:pPr>
        <w:spacing w:before="146" w:line="219" w:lineRule="auto"/>
        <w:ind w:left="340"/>
        <w:rPr>
          <w:rFonts w:ascii="宋体" w:hAnsi="宋体" w:eastAsia="宋体" w:cs="宋体"/>
          <w:sz w:val="19"/>
          <w:szCs w:val="19"/>
        </w:rPr>
      </w:pPr>
      <w:r>
        <w:rPr>
          <w:rFonts w:ascii="宋体" w:hAnsi="宋体" w:eastAsia="宋体" w:cs="宋体"/>
          <w:spacing w:val="4"/>
          <w:sz w:val="19"/>
          <w:szCs w:val="19"/>
        </w:rPr>
        <w:t>6.2.5因不可抗力发生，合同无法继续履行的。</w:t>
      </w:r>
    </w:p>
    <w:p w14:paraId="4F0400FB">
      <w:pPr>
        <w:spacing w:before="142" w:line="219" w:lineRule="auto"/>
        <w:ind w:left="342"/>
        <w:rPr>
          <w:rFonts w:ascii="宋体" w:hAnsi="宋体" w:eastAsia="宋体" w:cs="宋体"/>
          <w:sz w:val="19"/>
          <w:szCs w:val="19"/>
        </w:rPr>
      </w:pPr>
      <w:r>
        <w:rPr>
          <w:rFonts w:ascii="宋体" w:hAnsi="宋体" w:eastAsia="宋体" w:cs="宋体"/>
          <w:b/>
          <w:bCs/>
          <w:spacing w:val="2"/>
          <w:sz w:val="19"/>
          <w:szCs w:val="19"/>
        </w:rPr>
        <w:t>第七条、解决合同争议的方法</w:t>
      </w:r>
    </w:p>
    <w:p w14:paraId="52A4D3F1">
      <w:pPr>
        <w:spacing w:before="145" w:line="355" w:lineRule="auto"/>
        <w:ind w:left="342" w:right="176" w:hanging="2"/>
        <w:rPr>
          <w:rFonts w:ascii="宋体" w:hAnsi="宋体" w:eastAsia="宋体" w:cs="宋体"/>
          <w:sz w:val="19"/>
          <w:szCs w:val="19"/>
        </w:rPr>
      </w:pPr>
      <w:r>
        <w:rPr>
          <w:rFonts w:ascii="宋体" w:hAnsi="宋体" w:eastAsia="宋体" w:cs="宋体"/>
          <w:spacing w:val="4"/>
          <w:sz w:val="19"/>
          <w:szCs w:val="19"/>
        </w:rPr>
        <w:t>凡因本合同引起的或与本合同有关的任何争议，如双</w:t>
      </w:r>
      <w:r>
        <w:rPr>
          <w:rFonts w:ascii="宋体" w:hAnsi="宋体" w:eastAsia="宋体" w:cs="宋体"/>
          <w:spacing w:val="3"/>
          <w:sz w:val="19"/>
          <w:szCs w:val="19"/>
        </w:rPr>
        <w:t>方协商不成则在合同签约地有管辖权的法院诉讼解决。</w:t>
      </w:r>
      <w:r>
        <w:rPr>
          <w:rFonts w:ascii="宋体" w:hAnsi="宋体" w:eastAsia="宋体" w:cs="宋体"/>
          <w:sz w:val="19"/>
          <w:szCs w:val="19"/>
        </w:rPr>
        <w:t xml:space="preserve"> </w:t>
      </w:r>
      <w:r>
        <w:rPr>
          <w:rFonts w:ascii="宋体" w:hAnsi="宋体" w:eastAsia="宋体" w:cs="宋体"/>
          <w:b/>
          <w:bCs/>
          <w:spacing w:val="1"/>
          <w:sz w:val="19"/>
          <w:szCs w:val="19"/>
        </w:rPr>
        <w:t>第八条、签收授权</w:t>
      </w:r>
    </w:p>
    <w:p w14:paraId="1D080D59">
      <w:pPr>
        <w:spacing w:line="289" w:lineRule="auto"/>
        <w:ind w:right="9" w:firstLine="340"/>
        <w:rPr>
          <w:rFonts w:ascii="宋体" w:hAnsi="宋体" w:eastAsia="宋体" w:cs="宋体"/>
          <w:sz w:val="19"/>
          <w:szCs w:val="19"/>
        </w:rPr>
      </w:pPr>
      <w:r>
        <w:rPr>
          <w:rFonts w:ascii="宋体" w:hAnsi="宋体" w:eastAsia="宋体" w:cs="宋体"/>
          <w:spacing w:val="5"/>
          <w:sz w:val="19"/>
          <w:szCs w:val="19"/>
        </w:rPr>
        <w:t>8.1除甲方指定签收人员，此外其他任何人员签署的任何形式的收货凭据均不作为货物签</w:t>
      </w:r>
      <w:r>
        <w:rPr>
          <w:rFonts w:ascii="宋体" w:hAnsi="宋体" w:eastAsia="宋体" w:cs="宋体"/>
          <w:spacing w:val="4"/>
          <w:sz w:val="19"/>
          <w:szCs w:val="19"/>
        </w:rPr>
        <w:t>收的依据，甲方指定</w:t>
      </w:r>
      <w:r>
        <w:rPr>
          <w:rFonts w:ascii="宋体" w:hAnsi="宋体" w:eastAsia="宋体" w:cs="宋体"/>
          <w:sz w:val="19"/>
          <w:szCs w:val="19"/>
        </w:rPr>
        <w:t xml:space="preserve"> </w:t>
      </w:r>
      <w:r>
        <w:rPr>
          <w:rFonts w:ascii="宋体" w:hAnsi="宋体" w:eastAsia="宋体" w:cs="宋体"/>
          <w:spacing w:val="3"/>
          <w:sz w:val="19"/>
          <w:szCs w:val="19"/>
        </w:rPr>
        <w:t>的签收人仅对合同总量范围内的签收有效，且其签署的收货凭据仅作为甲方收到货物的数量、到场时间等的证</w:t>
      </w:r>
    </w:p>
    <w:p w14:paraId="6E09DC59">
      <w:pPr>
        <w:spacing w:before="146" w:line="289" w:lineRule="auto"/>
        <w:ind w:right="127"/>
        <w:rPr>
          <w:rFonts w:ascii="宋体" w:hAnsi="宋体" w:eastAsia="宋体" w:cs="宋体"/>
          <w:sz w:val="19"/>
          <w:szCs w:val="19"/>
        </w:rPr>
      </w:pPr>
      <w:r>
        <w:rPr>
          <w:rFonts w:ascii="宋体" w:hAnsi="宋体" w:eastAsia="宋体" w:cs="宋体"/>
          <w:spacing w:val="4"/>
          <w:sz w:val="19"/>
          <w:szCs w:val="19"/>
        </w:rPr>
        <w:t>明，最终合同结算金额仅由甲方成本部根据本合同结算条款</w:t>
      </w:r>
      <w:r>
        <w:rPr>
          <w:rFonts w:ascii="宋体" w:hAnsi="宋体" w:eastAsia="宋体" w:cs="宋体"/>
          <w:spacing w:val="3"/>
          <w:sz w:val="19"/>
          <w:szCs w:val="19"/>
        </w:rPr>
        <w:t>进行书面审核并加盖甲方公章方可确定。且甲方对乙</w:t>
      </w:r>
      <w:r>
        <w:rPr>
          <w:rFonts w:ascii="宋体" w:hAnsi="宋体" w:eastAsia="宋体" w:cs="宋体"/>
          <w:sz w:val="19"/>
          <w:szCs w:val="19"/>
        </w:rPr>
        <w:t xml:space="preserve"> </w:t>
      </w:r>
      <w:r>
        <w:rPr>
          <w:rFonts w:ascii="宋体" w:hAnsi="宋体" w:eastAsia="宋体" w:cs="宋体"/>
          <w:spacing w:val="3"/>
          <w:sz w:val="19"/>
          <w:szCs w:val="19"/>
        </w:rPr>
        <w:t>方货物的签收，并不能免除乙方对其所提供产品应承担的质量缺陷责</w:t>
      </w:r>
      <w:r>
        <w:rPr>
          <w:rFonts w:ascii="宋体" w:hAnsi="宋体" w:eastAsia="宋体" w:cs="宋体"/>
          <w:spacing w:val="2"/>
          <w:sz w:val="19"/>
          <w:szCs w:val="19"/>
        </w:rPr>
        <w:t>任。</w:t>
      </w:r>
    </w:p>
    <w:p w14:paraId="241CEA08">
      <w:pPr>
        <w:spacing w:before="144" w:line="219" w:lineRule="auto"/>
        <w:ind w:left="340"/>
        <w:rPr>
          <w:rFonts w:ascii="宋体" w:hAnsi="宋体" w:eastAsia="宋体" w:cs="宋体"/>
          <w:sz w:val="19"/>
          <w:szCs w:val="19"/>
        </w:rPr>
      </w:pPr>
      <w:r>
        <w:rPr>
          <w:rFonts w:ascii="宋体" w:hAnsi="宋体" w:eastAsia="宋体" w:cs="宋体"/>
          <w:spacing w:val="4"/>
          <w:sz w:val="19"/>
          <w:szCs w:val="19"/>
        </w:rPr>
        <w:t>8.2如甲乙双方签字授权人员有变动则以双方书面函件为准。</w:t>
      </w:r>
    </w:p>
    <w:p w14:paraId="2F047C8C">
      <w:pPr>
        <w:spacing w:before="144" w:line="219" w:lineRule="auto"/>
        <w:ind w:left="342"/>
        <w:rPr>
          <w:rFonts w:ascii="宋体" w:hAnsi="宋体" w:eastAsia="宋体" w:cs="宋体"/>
          <w:sz w:val="19"/>
          <w:szCs w:val="19"/>
        </w:rPr>
      </w:pPr>
      <w:r>
        <w:rPr>
          <w:rFonts w:ascii="宋体" w:hAnsi="宋体" w:eastAsia="宋体" w:cs="宋体"/>
          <w:b/>
          <w:bCs/>
          <w:spacing w:val="2"/>
          <w:sz w:val="19"/>
          <w:szCs w:val="19"/>
        </w:rPr>
        <w:t>第九条、环境和职业健康安全要求</w:t>
      </w:r>
    </w:p>
    <w:p w14:paraId="1AC74D4E">
      <w:pPr>
        <w:spacing w:line="219" w:lineRule="auto"/>
        <w:rPr>
          <w:rFonts w:ascii="宋体" w:hAnsi="宋体" w:eastAsia="宋体" w:cs="宋体"/>
          <w:sz w:val="19"/>
          <w:szCs w:val="19"/>
        </w:rPr>
        <w:sectPr>
          <w:pgSz w:w="11910" w:h="16840"/>
          <w:pgMar w:top="1431" w:right="968" w:bottom="0" w:left="1329" w:header="0" w:footer="0" w:gutter="0"/>
          <w:cols w:space="720" w:num="1"/>
        </w:sectPr>
      </w:pPr>
    </w:p>
    <w:p w14:paraId="703DC11E">
      <w:pPr>
        <w:pStyle w:val="3"/>
        <w:spacing w:line="451" w:lineRule="auto"/>
      </w:pPr>
    </w:p>
    <w:p w14:paraId="1C32FF5B">
      <w:pPr>
        <w:spacing w:before="62" w:line="219" w:lineRule="auto"/>
        <w:jc w:val="right"/>
        <w:rPr>
          <w:rFonts w:ascii="宋体" w:hAnsi="宋体" w:eastAsia="宋体" w:cs="宋体"/>
          <w:sz w:val="19"/>
          <w:szCs w:val="19"/>
        </w:rPr>
      </w:pPr>
      <w:r>
        <w:rPr>
          <w:rFonts w:ascii="宋体" w:hAnsi="宋体" w:eastAsia="宋体" w:cs="宋体"/>
          <w:spacing w:val="3"/>
          <w:sz w:val="19"/>
          <w:szCs w:val="19"/>
        </w:rPr>
        <w:t>乙方需遵守国家有关环境职业健康和安全的法律法规。在产品的生产、包装、运输和</w:t>
      </w:r>
      <w:r>
        <w:rPr>
          <w:rFonts w:ascii="宋体" w:hAnsi="宋体" w:eastAsia="宋体" w:cs="宋体"/>
          <w:spacing w:val="2"/>
          <w:sz w:val="19"/>
          <w:szCs w:val="19"/>
        </w:rPr>
        <w:t>使用中，注意保护环境，</w:t>
      </w:r>
    </w:p>
    <w:p w14:paraId="2D12E328">
      <w:pPr>
        <w:spacing w:before="174" w:line="219" w:lineRule="auto"/>
        <w:rPr>
          <w:rFonts w:ascii="宋体" w:hAnsi="宋体" w:eastAsia="宋体" w:cs="宋体"/>
          <w:sz w:val="19"/>
          <w:szCs w:val="19"/>
        </w:rPr>
      </w:pPr>
      <w:r>
        <w:rPr>
          <w:rFonts w:ascii="宋体" w:hAnsi="宋体" w:eastAsia="宋体" w:cs="宋体"/>
          <w:spacing w:val="3"/>
          <w:sz w:val="19"/>
          <w:szCs w:val="19"/>
        </w:rPr>
        <w:t>尊重员工的健康和安全。致力于工厂内的污染预防和环境绩效的持续改进，为双方的可持续发展做出贡献。</w:t>
      </w:r>
    </w:p>
    <w:p w14:paraId="5B1F0BD7">
      <w:pPr>
        <w:spacing w:before="41" w:line="219" w:lineRule="auto"/>
        <w:ind w:left="362"/>
        <w:rPr>
          <w:rFonts w:ascii="宋体" w:hAnsi="宋体" w:eastAsia="宋体" w:cs="宋体"/>
          <w:sz w:val="19"/>
          <w:szCs w:val="19"/>
        </w:rPr>
      </w:pPr>
      <w:r>
        <w:rPr>
          <w:rFonts w:ascii="宋体" w:hAnsi="宋体" w:eastAsia="宋体" w:cs="宋体"/>
          <w:b/>
          <w:bCs/>
          <w:spacing w:val="2"/>
          <w:sz w:val="19"/>
          <w:szCs w:val="19"/>
        </w:rPr>
        <w:t>第十条、通知与送达</w:t>
      </w:r>
    </w:p>
    <w:p w14:paraId="74DFB83E">
      <w:pPr>
        <w:spacing w:before="87" w:line="250" w:lineRule="auto"/>
        <w:ind w:right="127" w:firstLine="360"/>
        <w:rPr>
          <w:rFonts w:ascii="宋体" w:hAnsi="宋体" w:eastAsia="宋体" w:cs="宋体"/>
          <w:sz w:val="19"/>
          <w:szCs w:val="19"/>
        </w:rPr>
      </w:pPr>
      <w:r>
        <w:rPr>
          <w:rFonts w:ascii="宋体" w:hAnsi="宋体" w:eastAsia="宋体" w:cs="宋体"/>
          <w:spacing w:val="6"/>
          <w:sz w:val="19"/>
          <w:szCs w:val="19"/>
        </w:rPr>
        <w:t>10.1甲乙双方同意并确认专用条款所列地址和联系方式作为本合同项下文件、通知以及相关法律文书</w:t>
      </w:r>
      <w:r>
        <w:rPr>
          <w:rFonts w:ascii="宋体" w:hAnsi="宋体" w:eastAsia="宋体" w:cs="宋体"/>
          <w:spacing w:val="5"/>
          <w:sz w:val="19"/>
          <w:szCs w:val="19"/>
        </w:rPr>
        <w:t>(包括</w:t>
      </w:r>
      <w:r>
        <w:rPr>
          <w:rFonts w:ascii="宋体" w:hAnsi="宋体" w:eastAsia="宋体" w:cs="宋体"/>
          <w:sz w:val="19"/>
          <w:szCs w:val="19"/>
        </w:rPr>
        <w:t xml:space="preserve"> </w:t>
      </w:r>
      <w:r>
        <w:rPr>
          <w:rFonts w:ascii="宋体" w:hAnsi="宋体" w:eastAsia="宋体" w:cs="宋体"/>
          <w:spacing w:val="8"/>
          <w:sz w:val="19"/>
          <w:szCs w:val="19"/>
        </w:rPr>
        <w:t>但不限于甲乙双方的各类文件、通知；法院或仲裁庭送达的起</w:t>
      </w:r>
      <w:r>
        <w:rPr>
          <w:rFonts w:ascii="宋体" w:hAnsi="宋体" w:eastAsia="宋体" w:cs="宋体"/>
          <w:spacing w:val="7"/>
          <w:sz w:val="19"/>
          <w:szCs w:val="19"/>
        </w:rPr>
        <w:t>诉状(或仲裁申请书)及证据、传票、应诉通知</w:t>
      </w:r>
    </w:p>
    <w:p w14:paraId="54DAA147">
      <w:pPr>
        <w:spacing w:before="65" w:line="250" w:lineRule="auto"/>
        <w:ind w:right="125"/>
        <w:rPr>
          <w:rFonts w:ascii="宋体" w:hAnsi="宋体" w:eastAsia="宋体" w:cs="宋体"/>
          <w:sz w:val="19"/>
          <w:szCs w:val="19"/>
        </w:rPr>
      </w:pPr>
      <w:r>
        <w:rPr>
          <w:rFonts w:ascii="宋体" w:hAnsi="宋体" w:eastAsia="宋体" w:cs="宋体"/>
          <w:spacing w:val="8"/>
          <w:sz w:val="19"/>
          <w:szCs w:val="19"/>
        </w:rPr>
        <w:t>书、举证通知书、开庭通知书、支付令、判决书(裁决</w:t>
      </w:r>
      <w:r>
        <w:rPr>
          <w:rFonts w:ascii="宋体" w:hAnsi="宋体" w:eastAsia="宋体" w:cs="宋体"/>
          <w:spacing w:val="7"/>
          <w:sz w:val="19"/>
          <w:szCs w:val="19"/>
        </w:rPr>
        <w:t>书)、裁定书、调解书、执行通知书、限期履行通知书等</w:t>
      </w:r>
      <w:r>
        <w:rPr>
          <w:rFonts w:ascii="宋体" w:hAnsi="宋体" w:eastAsia="宋体" w:cs="宋体"/>
          <w:sz w:val="19"/>
          <w:szCs w:val="19"/>
        </w:rPr>
        <w:t xml:space="preserve"> </w:t>
      </w:r>
      <w:r>
        <w:rPr>
          <w:rFonts w:ascii="宋体" w:hAnsi="宋体" w:eastAsia="宋体" w:cs="宋体"/>
          <w:spacing w:val="5"/>
          <w:sz w:val="19"/>
          <w:szCs w:val="19"/>
        </w:rPr>
        <w:t>诉讼或仲裁审理以及执行阶段法律文书)的有效送达地址和联系方式：</w:t>
      </w:r>
    </w:p>
    <w:p w14:paraId="142042AF">
      <w:pPr>
        <w:spacing w:before="74" w:line="262" w:lineRule="auto"/>
        <w:ind w:right="105" w:firstLine="360"/>
        <w:rPr>
          <w:rFonts w:ascii="宋体" w:hAnsi="宋体" w:eastAsia="宋体" w:cs="宋体"/>
          <w:sz w:val="19"/>
          <w:szCs w:val="19"/>
        </w:rPr>
      </w:pPr>
      <w:r>
        <w:rPr>
          <w:rFonts w:ascii="宋体" w:hAnsi="宋体" w:eastAsia="宋体" w:cs="宋体"/>
          <w:spacing w:val="5"/>
          <w:sz w:val="19"/>
          <w:szCs w:val="19"/>
        </w:rPr>
        <w:t>10.2本合同所列的送达地址和联系方式有变更</w:t>
      </w:r>
      <w:r>
        <w:rPr>
          <w:rFonts w:ascii="宋体" w:hAnsi="宋体" w:eastAsia="宋体" w:cs="宋体"/>
          <w:spacing w:val="4"/>
          <w:sz w:val="19"/>
          <w:szCs w:val="19"/>
        </w:rPr>
        <w:t>的，双方应在变更后的二日内书面通知对方，另一方重新确认</w:t>
      </w:r>
      <w:r>
        <w:rPr>
          <w:rFonts w:ascii="宋体" w:hAnsi="宋体" w:eastAsia="宋体" w:cs="宋体"/>
          <w:sz w:val="19"/>
          <w:szCs w:val="19"/>
        </w:rPr>
        <w:t xml:space="preserve"> </w:t>
      </w:r>
      <w:r>
        <w:rPr>
          <w:rFonts w:ascii="宋体" w:hAnsi="宋体" w:eastAsia="宋体" w:cs="宋体"/>
          <w:spacing w:val="4"/>
          <w:sz w:val="19"/>
          <w:szCs w:val="19"/>
        </w:rPr>
        <w:t>送达地址和联系方式。如未提前通知的，视为未变更，相应法律后</w:t>
      </w:r>
      <w:r>
        <w:rPr>
          <w:rFonts w:ascii="宋体" w:hAnsi="宋体" w:eastAsia="宋体" w:cs="宋体"/>
          <w:spacing w:val="3"/>
          <w:sz w:val="19"/>
          <w:szCs w:val="19"/>
        </w:rPr>
        <w:t>果自行承担，约定的送达地址和联系方式仍视</w:t>
      </w:r>
      <w:r>
        <w:rPr>
          <w:rFonts w:ascii="宋体" w:hAnsi="宋体" w:eastAsia="宋体" w:cs="宋体"/>
          <w:sz w:val="19"/>
          <w:szCs w:val="19"/>
        </w:rPr>
        <w:t xml:space="preserve"> </w:t>
      </w:r>
      <w:r>
        <w:rPr>
          <w:rFonts w:ascii="宋体" w:hAnsi="宋体" w:eastAsia="宋体" w:cs="宋体"/>
          <w:spacing w:val="2"/>
          <w:sz w:val="19"/>
          <w:szCs w:val="19"/>
        </w:rPr>
        <w:t>为有效送达地址和联系方式。</w:t>
      </w:r>
    </w:p>
    <w:p w14:paraId="0AF94FE5">
      <w:pPr>
        <w:spacing w:before="72" w:line="219" w:lineRule="auto"/>
        <w:ind w:left="360"/>
        <w:rPr>
          <w:rFonts w:ascii="宋体" w:hAnsi="宋体" w:eastAsia="宋体" w:cs="宋体"/>
          <w:sz w:val="19"/>
          <w:szCs w:val="19"/>
        </w:rPr>
      </w:pPr>
      <w:r>
        <w:rPr>
          <w:rFonts w:ascii="宋体" w:hAnsi="宋体" w:eastAsia="宋体" w:cs="宋体"/>
          <w:spacing w:val="4"/>
          <w:sz w:val="19"/>
          <w:szCs w:val="19"/>
        </w:rPr>
        <w:t>10.3任何文件、通知及相关法律文书，只要按照约定的任一联</w:t>
      </w:r>
      <w:r>
        <w:rPr>
          <w:rFonts w:ascii="宋体" w:hAnsi="宋体" w:eastAsia="宋体" w:cs="宋体"/>
          <w:spacing w:val="3"/>
          <w:sz w:val="19"/>
          <w:szCs w:val="19"/>
        </w:rPr>
        <w:t>系方式发送，即应视作在下列日期被送达：</w:t>
      </w:r>
    </w:p>
    <w:p w14:paraId="0109108D">
      <w:pPr>
        <w:spacing w:before="55" w:line="260" w:lineRule="auto"/>
        <w:ind w:right="99" w:firstLine="439"/>
        <w:rPr>
          <w:rFonts w:ascii="宋体" w:hAnsi="宋体" w:eastAsia="宋体" w:cs="宋体"/>
          <w:sz w:val="19"/>
          <w:szCs w:val="19"/>
        </w:rPr>
      </w:pPr>
      <w:r>
        <w:rPr>
          <w:rFonts w:ascii="宋体" w:hAnsi="宋体" w:eastAsia="宋体" w:cs="宋体"/>
          <w:spacing w:val="3"/>
          <w:sz w:val="19"/>
          <w:szCs w:val="19"/>
        </w:rPr>
        <w:t>(1)当面交付文件的，在交付之时视为送达； 一方拒收的，另一方有权采取拍照、录像方式记录送达</w:t>
      </w:r>
      <w:r>
        <w:rPr>
          <w:rFonts w:ascii="宋体" w:hAnsi="宋体" w:eastAsia="宋体" w:cs="宋体"/>
          <w:spacing w:val="2"/>
          <w:sz w:val="19"/>
          <w:szCs w:val="19"/>
        </w:rPr>
        <w:t>过程，</w:t>
      </w:r>
      <w:r>
        <w:rPr>
          <w:rFonts w:ascii="宋体" w:hAnsi="宋体" w:eastAsia="宋体" w:cs="宋体"/>
          <w:sz w:val="19"/>
          <w:szCs w:val="19"/>
        </w:rPr>
        <w:t xml:space="preserve"> </w:t>
      </w:r>
      <w:r>
        <w:rPr>
          <w:rFonts w:ascii="宋体" w:hAnsi="宋体" w:eastAsia="宋体" w:cs="宋体"/>
          <w:spacing w:val="2"/>
          <w:sz w:val="19"/>
          <w:szCs w:val="19"/>
        </w:rPr>
        <w:t>并将文书留置，亦视为送达。</w:t>
      </w:r>
    </w:p>
    <w:p w14:paraId="0E4D68AF">
      <w:pPr>
        <w:spacing w:before="42" w:line="257" w:lineRule="auto"/>
        <w:ind w:right="99" w:firstLine="439"/>
        <w:rPr>
          <w:rFonts w:ascii="宋体" w:hAnsi="宋体" w:eastAsia="宋体" w:cs="宋体"/>
          <w:sz w:val="19"/>
          <w:szCs w:val="19"/>
        </w:rPr>
      </w:pPr>
      <w:r>
        <w:rPr>
          <w:rFonts w:ascii="宋体" w:hAnsi="宋体" w:eastAsia="宋体" w:cs="宋体"/>
          <w:spacing w:val="8"/>
          <w:sz w:val="19"/>
          <w:szCs w:val="19"/>
        </w:rPr>
        <w:t>(2)邮寄(包括特快专递、平信邮寄、挂号邮寄),以</w:t>
      </w:r>
      <w:r>
        <w:rPr>
          <w:rFonts w:ascii="宋体" w:hAnsi="宋体" w:eastAsia="宋体" w:cs="宋体"/>
          <w:spacing w:val="7"/>
          <w:sz w:val="19"/>
          <w:szCs w:val="19"/>
        </w:rPr>
        <w:t>邮寄签收之日视为送达日；</w:t>
      </w:r>
      <w:r>
        <w:rPr>
          <w:rFonts w:ascii="宋体" w:hAnsi="宋体" w:eastAsia="宋体" w:cs="宋体"/>
          <w:spacing w:val="67"/>
          <w:w w:val="101"/>
          <w:sz w:val="19"/>
          <w:szCs w:val="19"/>
        </w:rPr>
        <w:t xml:space="preserve"> </w:t>
      </w:r>
      <w:r>
        <w:rPr>
          <w:rFonts w:ascii="宋体" w:hAnsi="宋体" w:eastAsia="宋体" w:cs="宋体"/>
          <w:spacing w:val="7"/>
          <w:sz w:val="19"/>
          <w:szCs w:val="19"/>
        </w:rPr>
        <w:t>一方拒收或邮件退回的，</w:t>
      </w:r>
      <w:r>
        <w:rPr>
          <w:rFonts w:ascii="宋体" w:hAnsi="宋体" w:eastAsia="宋体" w:cs="宋体"/>
          <w:sz w:val="19"/>
          <w:szCs w:val="19"/>
        </w:rPr>
        <w:t xml:space="preserve"> </w:t>
      </w:r>
      <w:r>
        <w:rPr>
          <w:rFonts w:ascii="宋体" w:hAnsi="宋体" w:eastAsia="宋体" w:cs="宋体"/>
          <w:spacing w:val="1"/>
          <w:sz w:val="19"/>
          <w:szCs w:val="19"/>
        </w:rPr>
        <w:t>以拒收或邮件开始退回之日视为送达。</w:t>
      </w:r>
    </w:p>
    <w:p w14:paraId="2B7905F0">
      <w:pPr>
        <w:spacing w:before="53" w:line="219" w:lineRule="auto"/>
        <w:ind w:left="439"/>
        <w:rPr>
          <w:rFonts w:ascii="宋体" w:hAnsi="宋体" w:eastAsia="宋体" w:cs="宋体"/>
          <w:sz w:val="19"/>
          <w:szCs w:val="19"/>
        </w:rPr>
      </w:pPr>
      <w:r>
        <w:rPr>
          <w:rFonts w:ascii="宋体" w:hAnsi="宋体" w:eastAsia="宋体" w:cs="宋体"/>
          <w:spacing w:val="5"/>
          <w:sz w:val="19"/>
          <w:szCs w:val="19"/>
        </w:rPr>
        <w:t>(3)电子邮件、手机短信、微信、</w:t>
      </w:r>
      <w:r>
        <w:rPr>
          <w:rFonts w:ascii="宋体" w:hAnsi="宋体" w:eastAsia="宋体" w:cs="宋体"/>
          <w:sz w:val="19"/>
          <w:szCs w:val="19"/>
        </w:rPr>
        <w:t>QQ</w:t>
      </w:r>
      <w:r>
        <w:rPr>
          <w:rFonts w:ascii="宋体" w:hAnsi="宋体" w:eastAsia="宋体" w:cs="宋体"/>
          <w:spacing w:val="41"/>
          <w:sz w:val="19"/>
          <w:szCs w:val="19"/>
        </w:rPr>
        <w:t xml:space="preserve"> </w:t>
      </w:r>
      <w:r>
        <w:rPr>
          <w:rFonts w:ascii="宋体" w:hAnsi="宋体" w:eastAsia="宋体" w:cs="宋体"/>
          <w:spacing w:val="5"/>
          <w:sz w:val="19"/>
          <w:szCs w:val="19"/>
        </w:rPr>
        <w:t>或其他电子通讯地</w:t>
      </w:r>
      <w:r>
        <w:rPr>
          <w:rFonts w:ascii="宋体" w:hAnsi="宋体" w:eastAsia="宋体" w:cs="宋体"/>
          <w:spacing w:val="4"/>
          <w:sz w:val="19"/>
          <w:szCs w:val="19"/>
        </w:rPr>
        <w:t>址，以发送之日视为送达日。</w:t>
      </w:r>
    </w:p>
    <w:p w14:paraId="29F5622F">
      <w:pPr>
        <w:spacing w:before="64" w:line="261" w:lineRule="auto"/>
        <w:ind w:right="107" w:firstLine="360"/>
        <w:rPr>
          <w:rFonts w:ascii="宋体" w:hAnsi="宋体" w:eastAsia="宋体" w:cs="宋体"/>
          <w:sz w:val="19"/>
          <w:szCs w:val="19"/>
        </w:rPr>
      </w:pPr>
      <w:r>
        <w:rPr>
          <w:rFonts w:ascii="宋体" w:hAnsi="宋体" w:eastAsia="宋体" w:cs="宋体"/>
          <w:spacing w:val="5"/>
          <w:sz w:val="19"/>
          <w:szCs w:val="19"/>
        </w:rPr>
        <w:t>10.4双方的单位公章、办公室印章、财务</w:t>
      </w:r>
      <w:r>
        <w:rPr>
          <w:rFonts w:ascii="宋体" w:hAnsi="宋体" w:eastAsia="宋体" w:cs="宋体"/>
          <w:spacing w:val="4"/>
          <w:sz w:val="19"/>
          <w:szCs w:val="19"/>
        </w:rPr>
        <w:t>专用章、合同专用章、收发章、授权人签字、前台签字等均是双方</w:t>
      </w:r>
      <w:r>
        <w:rPr>
          <w:rFonts w:ascii="宋体" w:hAnsi="宋体" w:eastAsia="宋体" w:cs="宋体"/>
          <w:sz w:val="19"/>
          <w:szCs w:val="19"/>
        </w:rPr>
        <w:t xml:space="preserve"> </w:t>
      </w:r>
      <w:r>
        <w:rPr>
          <w:rFonts w:ascii="宋体" w:hAnsi="宋体" w:eastAsia="宋体" w:cs="宋体"/>
          <w:spacing w:val="4"/>
          <w:sz w:val="19"/>
          <w:szCs w:val="19"/>
        </w:rPr>
        <w:t>通讯联系、法律文书接收、信函往来的有效送达印章、签字。本条款上述印章签</w:t>
      </w:r>
      <w:r>
        <w:rPr>
          <w:rFonts w:ascii="宋体" w:hAnsi="宋体" w:eastAsia="宋体" w:cs="宋体"/>
          <w:spacing w:val="3"/>
          <w:sz w:val="19"/>
          <w:szCs w:val="19"/>
        </w:rPr>
        <w:t>字用途仅适用于通知送达，签章</w:t>
      </w:r>
      <w:r>
        <w:rPr>
          <w:rFonts w:ascii="宋体" w:hAnsi="宋体" w:eastAsia="宋体" w:cs="宋体"/>
          <w:sz w:val="19"/>
          <w:szCs w:val="19"/>
        </w:rPr>
        <w:t xml:space="preserve"> </w:t>
      </w:r>
      <w:r>
        <w:rPr>
          <w:rFonts w:ascii="宋体" w:hAnsi="宋体" w:eastAsia="宋体" w:cs="宋体"/>
          <w:spacing w:val="3"/>
          <w:sz w:val="19"/>
          <w:szCs w:val="19"/>
        </w:rPr>
        <w:t>仅是视为收到文书信函，不视为对文书信函的内容或</w:t>
      </w:r>
      <w:r>
        <w:rPr>
          <w:rFonts w:ascii="宋体" w:hAnsi="宋体" w:eastAsia="宋体" w:cs="宋体"/>
          <w:spacing w:val="2"/>
          <w:sz w:val="19"/>
          <w:szCs w:val="19"/>
        </w:rPr>
        <w:t>主张进行确认。</w:t>
      </w:r>
    </w:p>
    <w:p w14:paraId="5C5B6B25">
      <w:pPr>
        <w:spacing w:before="65" w:line="219" w:lineRule="auto"/>
        <w:ind w:left="360"/>
        <w:rPr>
          <w:rFonts w:ascii="宋体" w:hAnsi="宋体" w:eastAsia="宋体" w:cs="宋体"/>
          <w:sz w:val="19"/>
          <w:szCs w:val="19"/>
        </w:rPr>
      </w:pPr>
      <w:r>
        <w:rPr>
          <w:rFonts w:ascii="宋体" w:hAnsi="宋体" w:eastAsia="宋体" w:cs="宋体"/>
          <w:spacing w:val="4"/>
          <w:sz w:val="19"/>
          <w:szCs w:val="19"/>
        </w:rPr>
        <w:t>10.5本条约定为合同中独立存在的条款，不受本合同及合同其</w:t>
      </w:r>
      <w:r>
        <w:rPr>
          <w:rFonts w:ascii="宋体" w:hAnsi="宋体" w:eastAsia="宋体" w:cs="宋体"/>
          <w:spacing w:val="3"/>
          <w:sz w:val="19"/>
          <w:szCs w:val="19"/>
        </w:rPr>
        <w:t>他条款效力的影响。</w:t>
      </w:r>
    </w:p>
    <w:p w14:paraId="00674EBE">
      <w:pPr>
        <w:spacing w:before="73" w:line="219" w:lineRule="auto"/>
        <w:ind w:left="362"/>
        <w:rPr>
          <w:rFonts w:ascii="宋体" w:hAnsi="宋体" w:eastAsia="宋体" w:cs="宋体"/>
          <w:sz w:val="19"/>
          <w:szCs w:val="19"/>
        </w:rPr>
      </w:pPr>
      <w:r>
        <w:rPr>
          <w:rFonts w:ascii="宋体" w:hAnsi="宋体" w:eastAsia="宋体" w:cs="宋体"/>
          <w:b/>
          <w:bCs/>
          <w:spacing w:val="2"/>
          <w:sz w:val="19"/>
          <w:szCs w:val="19"/>
        </w:rPr>
        <w:t>第十一条、其他</w:t>
      </w:r>
    </w:p>
    <w:p w14:paraId="07D1ADBC">
      <w:pPr>
        <w:spacing w:before="96" w:line="219" w:lineRule="auto"/>
        <w:ind w:left="360"/>
        <w:rPr>
          <w:rFonts w:ascii="宋体" w:hAnsi="宋体" w:eastAsia="宋体" w:cs="宋体"/>
          <w:sz w:val="19"/>
          <w:szCs w:val="19"/>
        </w:rPr>
      </w:pPr>
      <w:r>
        <w:rPr>
          <w:rFonts w:ascii="宋体" w:hAnsi="宋体" w:eastAsia="宋体" w:cs="宋体"/>
          <w:spacing w:val="3"/>
          <w:sz w:val="19"/>
          <w:szCs w:val="19"/>
        </w:rPr>
        <w:t>11.1合同一式肆份，双方各执贰份，具有同等法律效力。</w:t>
      </w:r>
    </w:p>
    <w:p w14:paraId="3E790E61">
      <w:pPr>
        <w:spacing w:before="175" w:line="274" w:lineRule="auto"/>
        <w:ind w:right="125" w:firstLine="360"/>
        <w:rPr>
          <w:rFonts w:ascii="宋体" w:hAnsi="宋体" w:eastAsia="宋体" w:cs="宋体"/>
          <w:sz w:val="19"/>
          <w:szCs w:val="19"/>
        </w:rPr>
      </w:pPr>
      <w:r>
        <w:rPr>
          <w:rFonts w:ascii="宋体" w:hAnsi="宋体" w:eastAsia="宋体" w:cs="宋体"/>
          <w:spacing w:val="4"/>
          <w:sz w:val="19"/>
          <w:szCs w:val="19"/>
        </w:rPr>
        <w:t>11.2甲、乙双方确认任何对合同条款的实质性变更应当以正式书面的补充协议并加盖双方公章或合同章为唯</w:t>
      </w:r>
      <w:r>
        <w:rPr>
          <w:rFonts w:ascii="宋体" w:hAnsi="宋体" w:eastAsia="宋体" w:cs="宋体"/>
          <w:spacing w:val="2"/>
          <w:sz w:val="19"/>
          <w:szCs w:val="19"/>
        </w:rPr>
        <w:t xml:space="preserve"> </w:t>
      </w:r>
      <w:r>
        <w:rPr>
          <w:rFonts w:ascii="宋体" w:hAnsi="宋体" w:eastAsia="宋体" w:cs="宋体"/>
          <w:spacing w:val="8"/>
          <w:sz w:val="19"/>
          <w:szCs w:val="19"/>
        </w:rPr>
        <w:t>一标准，前述实质性变更即指包括但不限于产</w:t>
      </w:r>
      <w:r>
        <w:rPr>
          <w:rFonts w:ascii="宋体" w:hAnsi="宋体" w:eastAsia="宋体" w:cs="宋体"/>
          <w:spacing w:val="7"/>
          <w:sz w:val="19"/>
          <w:szCs w:val="19"/>
        </w:rPr>
        <w:t>品价格(包括单价)、数量、质量标准、验收标准、结算付款方</w:t>
      </w:r>
    </w:p>
    <w:p w14:paraId="79B7FB9B">
      <w:pPr>
        <w:spacing w:before="155" w:line="295" w:lineRule="auto"/>
        <w:ind w:right="126"/>
        <w:rPr>
          <w:rFonts w:ascii="宋体" w:hAnsi="宋体" w:eastAsia="宋体" w:cs="宋体"/>
          <w:sz w:val="19"/>
          <w:szCs w:val="19"/>
        </w:rPr>
      </w:pPr>
      <w:r>
        <w:rPr>
          <w:rFonts w:ascii="宋体" w:hAnsi="宋体" w:eastAsia="宋体" w:cs="宋体"/>
          <w:spacing w:val="4"/>
          <w:sz w:val="19"/>
          <w:szCs w:val="19"/>
        </w:rPr>
        <w:t>式、违约责任、争议管辖等。乙方通过送货单、收货单、对账单、</w:t>
      </w:r>
      <w:r>
        <w:rPr>
          <w:rFonts w:ascii="宋体" w:hAnsi="宋体" w:eastAsia="宋体" w:cs="宋体"/>
          <w:spacing w:val="3"/>
          <w:sz w:val="19"/>
          <w:szCs w:val="19"/>
        </w:rPr>
        <w:t>结算单、往来函件、电子邮件等方式擅自对合</w:t>
      </w:r>
      <w:r>
        <w:rPr>
          <w:rFonts w:ascii="宋体" w:hAnsi="宋体" w:eastAsia="宋体" w:cs="宋体"/>
          <w:sz w:val="19"/>
          <w:szCs w:val="19"/>
        </w:rPr>
        <w:t xml:space="preserve"> </w:t>
      </w:r>
      <w:r>
        <w:rPr>
          <w:rFonts w:ascii="宋体" w:hAnsi="宋体" w:eastAsia="宋体" w:cs="宋体"/>
          <w:spacing w:val="2"/>
          <w:sz w:val="19"/>
          <w:szCs w:val="19"/>
        </w:rPr>
        <w:t>同条款进行实质性变更的均不能产生法律效力。</w:t>
      </w:r>
    </w:p>
    <w:p w14:paraId="14158521">
      <w:pPr>
        <w:spacing w:before="124" w:line="320" w:lineRule="auto"/>
        <w:ind w:right="139" w:firstLine="360"/>
        <w:rPr>
          <w:rFonts w:ascii="宋体" w:hAnsi="宋体" w:eastAsia="宋体" w:cs="宋体"/>
          <w:sz w:val="19"/>
          <w:szCs w:val="19"/>
        </w:rPr>
      </w:pPr>
      <w:r>
        <w:rPr>
          <w:rFonts w:ascii="宋体" w:hAnsi="宋体" w:eastAsia="宋体" w:cs="宋体"/>
          <w:spacing w:val="2"/>
          <w:sz w:val="19"/>
          <w:szCs w:val="19"/>
        </w:rPr>
        <w:t>11.3甲方提供的工艺图和订购单、</w:t>
      </w:r>
      <w:r>
        <w:rPr>
          <w:rFonts w:ascii="宋体" w:hAnsi="宋体" w:eastAsia="宋体" w:cs="宋体"/>
          <w:spacing w:val="-25"/>
          <w:sz w:val="19"/>
          <w:szCs w:val="19"/>
        </w:rPr>
        <w:t xml:space="preserve"> </w:t>
      </w:r>
      <w:r>
        <w:rPr>
          <w:rFonts w:ascii="Times New Roman" w:hAnsi="Times New Roman" w:eastAsia="Times New Roman" w:cs="Times New Roman"/>
          <w:spacing w:val="2"/>
          <w:sz w:val="19"/>
          <w:szCs w:val="19"/>
        </w:rPr>
        <w:t>E-</w:t>
      </w:r>
      <w:r>
        <w:rPr>
          <w:rFonts w:ascii="Times New Roman" w:hAnsi="Times New Roman" w:eastAsia="Times New Roman" w:cs="Times New Roman"/>
          <w:sz w:val="19"/>
          <w:szCs w:val="19"/>
        </w:rPr>
        <w:t>mail</w:t>
      </w:r>
      <w:r>
        <w:rPr>
          <w:rFonts w:ascii="Times New Roman" w:hAnsi="Times New Roman" w:eastAsia="Times New Roman" w:cs="Times New Roman"/>
          <w:spacing w:val="-27"/>
          <w:sz w:val="19"/>
          <w:szCs w:val="19"/>
        </w:rPr>
        <w:t xml:space="preserve"> </w:t>
      </w:r>
      <w:r>
        <w:rPr>
          <w:rFonts w:ascii="宋体" w:hAnsi="宋体" w:eastAsia="宋体" w:cs="宋体"/>
          <w:spacing w:val="2"/>
          <w:sz w:val="19"/>
          <w:szCs w:val="19"/>
        </w:rPr>
        <w:t>、</w:t>
      </w:r>
      <w:r>
        <w:rPr>
          <w:rFonts w:ascii="宋体" w:hAnsi="宋体" w:eastAsia="宋体" w:cs="宋体"/>
          <w:spacing w:val="-27"/>
          <w:sz w:val="19"/>
          <w:szCs w:val="19"/>
        </w:rPr>
        <w:t xml:space="preserve"> </w:t>
      </w:r>
      <w:r>
        <w:rPr>
          <w:rFonts w:ascii="宋体" w:hAnsi="宋体" w:eastAsia="宋体" w:cs="宋体"/>
          <w:spacing w:val="2"/>
          <w:sz w:val="19"/>
          <w:szCs w:val="19"/>
        </w:rPr>
        <w:t>合作廉洁协议作为本合</w:t>
      </w:r>
      <w:r>
        <w:rPr>
          <w:rFonts w:ascii="宋体" w:hAnsi="宋体" w:eastAsia="宋体" w:cs="宋体"/>
          <w:spacing w:val="1"/>
          <w:sz w:val="19"/>
          <w:szCs w:val="19"/>
        </w:rPr>
        <w:t>同的附件，与本合同具有同等法律效力。</w:t>
      </w:r>
      <w:r>
        <w:rPr>
          <w:rFonts w:ascii="宋体" w:hAnsi="宋体" w:eastAsia="宋体" w:cs="宋体"/>
          <w:sz w:val="19"/>
          <w:szCs w:val="19"/>
        </w:rPr>
        <w:t xml:space="preserve"> </w:t>
      </w:r>
      <w:r>
        <w:rPr>
          <w:rFonts w:ascii="宋体" w:hAnsi="宋体" w:eastAsia="宋体" w:cs="宋体"/>
          <w:spacing w:val="3"/>
          <w:sz w:val="19"/>
          <w:szCs w:val="19"/>
        </w:rPr>
        <w:t>甲方或乙方一旦发现任何一方或者其工作人员违反合作廉洁协议可以向甲方审计监察部举报，举报电话：0755-</w:t>
      </w:r>
      <w:r>
        <w:rPr>
          <w:rFonts w:ascii="宋体" w:hAnsi="宋体" w:eastAsia="宋体" w:cs="宋体"/>
          <w:spacing w:val="9"/>
          <w:sz w:val="19"/>
          <w:szCs w:val="19"/>
        </w:rPr>
        <w:t xml:space="preserve">  </w:t>
      </w:r>
      <w:r>
        <w:rPr>
          <w:rFonts w:ascii="宋体" w:hAnsi="宋体" w:eastAsia="宋体" w:cs="宋体"/>
          <w:spacing w:val="7"/>
          <w:sz w:val="19"/>
          <w:szCs w:val="19"/>
        </w:rPr>
        <w:t>26788571转5515。</w:t>
      </w:r>
    </w:p>
    <w:p w14:paraId="2B1B139F">
      <w:pPr>
        <w:spacing w:before="122" w:line="219" w:lineRule="auto"/>
        <w:ind w:left="360"/>
        <w:rPr>
          <w:rFonts w:ascii="宋体" w:hAnsi="宋体" w:eastAsia="宋体" w:cs="宋体"/>
          <w:sz w:val="19"/>
          <w:szCs w:val="19"/>
        </w:rPr>
      </w:pPr>
      <w:r>
        <w:rPr>
          <w:rFonts w:ascii="宋体" w:hAnsi="宋体" w:eastAsia="宋体" w:cs="宋体"/>
          <w:spacing w:val="4"/>
          <w:sz w:val="19"/>
          <w:szCs w:val="19"/>
        </w:rPr>
        <w:t>11.4本合同由专用条款、补充条款、通用条款及附件共四部分组成。其中专用条款为通用条款的补充与细</w:t>
      </w:r>
    </w:p>
    <w:p w14:paraId="013051EA">
      <w:pPr>
        <w:spacing w:before="116" w:line="274" w:lineRule="auto"/>
        <w:ind w:right="127"/>
        <w:rPr>
          <w:rFonts w:ascii="宋体" w:hAnsi="宋体" w:eastAsia="宋体" w:cs="宋体"/>
          <w:sz w:val="19"/>
          <w:szCs w:val="19"/>
        </w:rPr>
      </w:pPr>
      <w:r>
        <w:rPr>
          <w:rFonts w:ascii="宋体" w:hAnsi="宋体" w:eastAsia="宋体" w:cs="宋体"/>
          <w:spacing w:val="8"/>
          <w:sz w:val="19"/>
          <w:szCs w:val="19"/>
        </w:rPr>
        <w:t>化，补充条款是对通用条款与专用条款未涉及内容(</w:t>
      </w:r>
      <w:r>
        <w:rPr>
          <w:rFonts w:ascii="宋体" w:hAnsi="宋体" w:eastAsia="宋体" w:cs="宋体"/>
          <w:spacing w:val="7"/>
          <w:sz w:val="19"/>
          <w:szCs w:val="19"/>
        </w:rPr>
        <w:t>如有)的补充。除非在补充条款中的具体条款处注明“如通</w:t>
      </w:r>
      <w:r>
        <w:rPr>
          <w:rFonts w:ascii="宋体" w:hAnsi="宋体" w:eastAsia="宋体" w:cs="宋体"/>
          <w:sz w:val="19"/>
          <w:szCs w:val="19"/>
        </w:rPr>
        <w:t xml:space="preserve"> </w:t>
      </w:r>
      <w:r>
        <w:rPr>
          <w:rFonts w:ascii="宋体" w:hAnsi="宋体" w:eastAsia="宋体" w:cs="宋体"/>
          <w:spacing w:val="4"/>
          <w:sz w:val="19"/>
          <w:szCs w:val="19"/>
        </w:rPr>
        <w:t>用条款与本条不一致的，以本条约定为准”的字样，否则当</w:t>
      </w:r>
      <w:r>
        <w:rPr>
          <w:rFonts w:ascii="宋体" w:hAnsi="宋体" w:eastAsia="宋体" w:cs="宋体"/>
          <w:spacing w:val="3"/>
          <w:sz w:val="19"/>
          <w:szCs w:val="19"/>
        </w:rPr>
        <w:t>补充条款与通用条款冲突时以通用条款为准。</w:t>
      </w:r>
    </w:p>
    <w:p w14:paraId="273495CF">
      <w:pPr>
        <w:spacing w:before="116" w:line="219" w:lineRule="auto"/>
        <w:ind w:left="439"/>
        <w:rPr>
          <w:rFonts w:ascii="宋体" w:hAnsi="宋体" w:eastAsia="宋体" w:cs="宋体"/>
          <w:sz w:val="19"/>
          <w:szCs w:val="19"/>
        </w:rPr>
      </w:pPr>
      <w:r>
        <w:rPr>
          <w:rFonts w:ascii="宋体" w:hAnsi="宋体" w:eastAsia="宋体" w:cs="宋体"/>
          <w:spacing w:val="10"/>
          <w:sz w:val="19"/>
          <w:szCs w:val="19"/>
          <w:u w:val="single"/>
        </w:rPr>
        <w:t>(以下无合同条款正文)</w:t>
      </w:r>
    </w:p>
    <w:p w14:paraId="2FA1AD3B">
      <w:pPr>
        <w:spacing w:line="219" w:lineRule="auto"/>
        <w:rPr>
          <w:rFonts w:ascii="宋体" w:hAnsi="宋体" w:eastAsia="宋体" w:cs="宋体"/>
          <w:sz w:val="19"/>
          <w:szCs w:val="19"/>
        </w:rPr>
        <w:sectPr>
          <w:pgSz w:w="11910" w:h="16840"/>
          <w:pgMar w:top="1431" w:right="965" w:bottom="0" w:left="1329" w:header="0" w:footer="0" w:gutter="0"/>
          <w:cols w:space="720" w:num="1"/>
        </w:sectPr>
      </w:pPr>
    </w:p>
    <w:p w14:paraId="1C2AC8AE">
      <w:pPr>
        <w:spacing w:before="50"/>
      </w:pPr>
    </w:p>
    <w:p w14:paraId="4076AC83">
      <w:pPr>
        <w:spacing w:before="50"/>
      </w:pPr>
    </w:p>
    <w:tbl>
      <w:tblPr>
        <w:tblStyle w:val="14"/>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9"/>
        <w:gridCol w:w="4540"/>
      </w:tblGrid>
      <w:tr w14:paraId="7F36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9" w:hRule="atLeast"/>
        </w:trPr>
        <w:tc>
          <w:tcPr>
            <w:tcW w:w="4579" w:type="dxa"/>
          </w:tcPr>
          <w:p w14:paraId="0BFB0361">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               甲   方</w:t>
            </w:r>
          </w:p>
          <w:p w14:paraId="2284CF26">
            <w:pPr>
              <w:spacing w:line="360" w:lineRule="auto"/>
              <w:ind w:right="-286" w:rightChars="-136"/>
              <w:textAlignment w:val="baseline"/>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单位名称：江西方大智造科技有限公司</w:t>
            </w:r>
          </w:p>
          <w:p w14:paraId="4F952077">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单位地址：赣州市章贡区水西工业园滨江路1号</w:t>
            </w:r>
          </w:p>
          <w:p w14:paraId="0D828E17">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邮政编码：341000</w:t>
            </w:r>
          </w:p>
          <w:p w14:paraId="73827DF8">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法定代表：范锦欢</w:t>
            </w:r>
          </w:p>
          <w:p w14:paraId="511C0AA7">
            <w:pPr>
              <w:spacing w:line="360" w:lineRule="auto"/>
              <w:ind w:right="-286" w:rightChars="-136"/>
              <w:textAlignment w:val="baseline"/>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委托代理：</w:t>
            </w:r>
          </w:p>
          <w:p w14:paraId="5AAA7EE6">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电话：18720061677</w:t>
            </w:r>
          </w:p>
          <w:p w14:paraId="726A5B40">
            <w:pPr>
              <w:spacing w:line="360" w:lineRule="auto"/>
              <w:ind w:right="-286" w:rightChars="-136"/>
              <w:textAlignment w:val="baseline"/>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传真： </w:t>
            </w:r>
          </w:p>
          <w:p w14:paraId="7A7F1B16">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税号： 91360702MAC4DGGF1Y</w:t>
            </w:r>
          </w:p>
          <w:p w14:paraId="79330CE8">
            <w:pPr>
              <w:spacing w:line="360" w:lineRule="auto"/>
              <w:ind w:right="-286" w:rightChars="-136"/>
              <w:textAlignment w:val="baseline"/>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开户银行：中国建设银行赣州市分行营业部</w:t>
            </w:r>
          </w:p>
          <w:p w14:paraId="020C768D">
            <w:pPr>
              <w:spacing w:line="360" w:lineRule="auto"/>
              <w:ind w:right="-286" w:rightChars="-136"/>
              <w:textAlignment w:val="baseline"/>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帐号：36050181015300001598</w:t>
            </w:r>
          </w:p>
          <w:p w14:paraId="5C38A456">
            <w:pPr>
              <w:pStyle w:val="15"/>
              <w:spacing w:before="196" w:line="210" w:lineRule="auto"/>
              <w:ind w:left="75"/>
            </w:pPr>
          </w:p>
        </w:tc>
        <w:tc>
          <w:tcPr>
            <w:tcW w:w="4540" w:type="dxa"/>
          </w:tcPr>
          <w:p w14:paraId="7D033AFD">
            <w:pPr>
              <w:pStyle w:val="15"/>
              <w:spacing w:before="123" w:line="221" w:lineRule="auto"/>
              <w:ind w:left="2046"/>
            </w:pPr>
            <w:r>
              <w:rPr>
                <w:spacing w:val="-14"/>
              </w:rPr>
              <w:t>乙</w:t>
            </w:r>
            <w:r>
              <w:rPr>
                <w:spacing w:val="37"/>
              </w:rPr>
              <w:t xml:space="preserve"> </w:t>
            </w:r>
            <w:r>
              <w:rPr>
                <w:spacing w:val="-14"/>
              </w:rPr>
              <w:t>方</w:t>
            </w:r>
          </w:p>
          <w:p w14:paraId="14F0574D">
            <w:pPr>
              <w:pStyle w:val="15"/>
              <w:spacing w:before="222" w:line="220" w:lineRule="auto"/>
              <w:ind w:left="76"/>
            </w:pPr>
            <w:r>
              <w:t>单位名称：********************有限公司</w:t>
            </w:r>
          </w:p>
          <w:p w14:paraId="7A146124">
            <w:pPr>
              <w:pStyle w:val="15"/>
              <w:spacing w:before="173" w:line="314" w:lineRule="exact"/>
              <w:ind w:left="76"/>
            </w:pPr>
            <w:r>
              <w:rPr>
                <w:position w:val="3"/>
              </w:rPr>
              <w:t>单位地址：</w:t>
            </w:r>
            <w:r>
              <w:rPr>
                <w:position w:val="-1"/>
              </w:rPr>
              <w:t>************</w:t>
            </w:r>
          </w:p>
          <w:p w14:paraId="3BD7BF85">
            <w:pPr>
              <w:pStyle w:val="15"/>
              <w:spacing w:before="95" w:line="314" w:lineRule="exact"/>
              <w:ind w:left="76"/>
            </w:pPr>
            <w:r>
              <w:rPr>
                <w:spacing w:val="-1"/>
                <w:position w:val="3"/>
              </w:rPr>
              <w:t>邮政编码：</w:t>
            </w:r>
            <w:r>
              <w:rPr>
                <w:spacing w:val="-1"/>
                <w:position w:val="-1"/>
              </w:rPr>
              <w:t>*****</w:t>
            </w:r>
          </w:p>
          <w:p w14:paraId="54FF480A">
            <w:pPr>
              <w:pStyle w:val="15"/>
              <w:spacing w:before="86" w:line="219" w:lineRule="auto"/>
              <w:ind w:left="76"/>
            </w:pPr>
            <w:r>
              <w:rPr>
                <w:spacing w:val="1"/>
              </w:rPr>
              <w:t>法定代表：</w:t>
            </w:r>
          </w:p>
          <w:p w14:paraId="0D113300">
            <w:pPr>
              <w:pStyle w:val="15"/>
              <w:spacing w:before="184" w:line="219" w:lineRule="auto"/>
              <w:ind w:left="76"/>
            </w:pPr>
            <w:r>
              <w:rPr>
                <w:spacing w:val="1"/>
              </w:rPr>
              <w:t>委托代理：</w:t>
            </w:r>
          </w:p>
          <w:p w14:paraId="6EADDF3F">
            <w:pPr>
              <w:pStyle w:val="15"/>
              <w:spacing w:before="217" w:line="295" w:lineRule="exact"/>
              <w:ind w:left="76"/>
            </w:pPr>
            <w:r>
              <w:rPr>
                <w:spacing w:val="-3"/>
                <w:position w:val="2"/>
              </w:rPr>
              <w:t>电话：</w:t>
            </w:r>
            <w:r>
              <w:rPr>
                <w:spacing w:val="-3"/>
                <w:position w:val="-1"/>
              </w:rPr>
              <w:t>******</w:t>
            </w:r>
          </w:p>
          <w:p w14:paraId="29FBB732">
            <w:pPr>
              <w:pStyle w:val="15"/>
              <w:spacing w:before="103" w:line="275" w:lineRule="exact"/>
              <w:ind w:left="76"/>
            </w:pPr>
            <w:r>
              <w:rPr>
                <w:position w:val="2"/>
              </w:rPr>
              <w:t>税号：</w:t>
            </w:r>
            <w:r>
              <w:t>************</w:t>
            </w:r>
          </w:p>
          <w:p w14:paraId="7E909658">
            <w:pPr>
              <w:pStyle w:val="15"/>
              <w:spacing w:before="125" w:line="220" w:lineRule="auto"/>
              <w:ind w:left="76"/>
            </w:pPr>
            <w:r>
              <w:rPr>
                <w:spacing w:val="-1"/>
              </w:rPr>
              <w:t>开户银行：**************</w:t>
            </w:r>
          </w:p>
          <w:p w14:paraId="201C235F">
            <w:pPr>
              <w:pStyle w:val="15"/>
              <w:spacing w:before="184" w:line="220" w:lineRule="auto"/>
              <w:ind w:left="76"/>
            </w:pPr>
            <w:r>
              <w:t>帐号：****************</w:t>
            </w:r>
          </w:p>
        </w:tc>
      </w:tr>
    </w:tbl>
    <w:p w14:paraId="7FB4CEF7">
      <w:pPr>
        <w:sectPr>
          <w:pgSz w:w="11910" w:h="16840"/>
          <w:pgMar w:top="1431" w:right="1175" w:bottom="0" w:left="1604" w:header="0" w:footer="0" w:gutter="0"/>
          <w:cols w:space="720" w:num="1"/>
        </w:sectPr>
      </w:pPr>
    </w:p>
    <w:p w14:paraId="3CE9B401">
      <w:pPr>
        <w:spacing w:before="225" w:line="218" w:lineRule="auto"/>
        <w:rPr>
          <w:rFonts w:ascii="宋体" w:hAnsi="宋体" w:eastAsia="宋体" w:cs="宋体"/>
          <w:sz w:val="19"/>
          <w:szCs w:val="19"/>
        </w:rPr>
      </w:pPr>
      <w:bookmarkStart w:id="5" w:name="_GoBack"/>
      <w:bookmarkEnd w:id="5"/>
    </w:p>
    <w:sectPr>
      <w:headerReference r:id="rId3" w:type="default"/>
      <w:footerReference r:id="rId4" w:type="default"/>
      <w:pgSz w:w="11910" w:h="16840"/>
      <w:pgMar w:top="400" w:right="1604" w:bottom="400" w:left="178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3D08">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F437">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9D65A"/>
    <w:multiLevelType w:val="singleLevel"/>
    <w:tmpl w:val="9949D65A"/>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A96B1A"/>
    <w:multiLevelType w:val="singleLevel"/>
    <w:tmpl w:val="28A96B1A"/>
    <w:lvl w:ilvl="0" w:tentative="0">
      <w:start w:val="1"/>
      <w:numFmt w:val="decimal"/>
      <w:suff w:val="nothing"/>
      <w:lvlText w:val="%1、"/>
      <w:lvlJc w:val="left"/>
    </w:lvl>
  </w:abstractNum>
  <w:abstractNum w:abstractNumId="3">
    <w:nsid w:val="47F67A50"/>
    <w:multiLevelType w:val="singleLevel"/>
    <w:tmpl w:val="47F67A50"/>
    <w:lvl w:ilvl="0" w:tentative="0">
      <w:start w:val="1"/>
      <w:numFmt w:val="chineseCounting"/>
      <w:suff w:val="nothing"/>
      <w:lvlText w:val="%1、"/>
      <w:lvlJc w:val="left"/>
    </w:lvl>
  </w:abstractNum>
  <w:abstractNum w:abstractNumId="4">
    <w:nsid w:val="67A85514"/>
    <w:multiLevelType w:val="multilevel"/>
    <w:tmpl w:val="67A8551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AC7458"/>
    <w:multiLevelType w:val="multilevel"/>
    <w:tmpl w:val="67AC74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317DCD"/>
    <w:multiLevelType w:val="multilevel"/>
    <w:tmpl w:val="6F317D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B12F04"/>
    <w:multiLevelType w:val="multilevel"/>
    <w:tmpl w:val="76B12F04"/>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A563EF"/>
    <w:rsid w:val="000724AE"/>
    <w:rsid w:val="002C052E"/>
    <w:rsid w:val="00364E00"/>
    <w:rsid w:val="00387F70"/>
    <w:rsid w:val="00421D39"/>
    <w:rsid w:val="00781CA5"/>
    <w:rsid w:val="00A563EF"/>
    <w:rsid w:val="00BD0A82"/>
    <w:rsid w:val="00C20B1D"/>
    <w:rsid w:val="00C602FA"/>
    <w:rsid w:val="00CE5ABA"/>
    <w:rsid w:val="00DD4F76"/>
    <w:rsid w:val="00E54785"/>
    <w:rsid w:val="00FF2890"/>
    <w:rsid w:val="026476DA"/>
    <w:rsid w:val="040675ED"/>
    <w:rsid w:val="100F2184"/>
    <w:rsid w:val="29D90089"/>
    <w:rsid w:val="29F473D0"/>
    <w:rsid w:val="39657AA9"/>
    <w:rsid w:val="3F20694C"/>
    <w:rsid w:val="40403704"/>
    <w:rsid w:val="5DA9388D"/>
    <w:rsid w:val="63452D8B"/>
    <w:rsid w:val="635A3564"/>
    <w:rsid w:val="6D003892"/>
    <w:rsid w:val="6F3C00D0"/>
    <w:rsid w:val="708B6D1D"/>
    <w:rsid w:val="7A9B53BA"/>
    <w:rsid w:val="7D210EF5"/>
    <w:rsid w:val="7D2E49D8"/>
    <w:rsid w:val="7E3A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1"/>
    <w:qFormat/>
    <w:uiPriority w:val="0"/>
    <w:pPr>
      <w:keepNext/>
      <w:keepLines/>
      <w:widowControl w:val="0"/>
      <w:spacing w:beforeLines="100" w:afterLines="50" w:line="360" w:lineRule="auto"/>
      <w:jc w:val="center"/>
      <w:outlineLvl w:val="0"/>
    </w:pPr>
    <w:rPr>
      <w:rFonts w:ascii="Calibri" w:hAnsi="Calibri" w:eastAsia="黑体"/>
      <w:b/>
      <w:kern w:val="44"/>
      <w:sz w:val="30"/>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eastAsia="Arial"/>
    </w:rPr>
  </w:style>
  <w:style w:type="paragraph" w:styleId="4">
    <w:name w:val="Plain Text"/>
    <w:basedOn w:val="1"/>
    <w:qFormat/>
    <w:uiPriority w:val="0"/>
    <w:pPr>
      <w:widowControl w:val="0"/>
      <w:jc w:val="both"/>
    </w:pPr>
    <w:rPr>
      <w:rFonts w:hint="eastAsia" w:ascii="宋体" w:hAnsi="Courier New"/>
    </w:r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spacing w:before="600" w:after="600"/>
    </w:pPr>
    <w:rPr>
      <w:sz w:val="28"/>
    </w:rPr>
  </w:style>
  <w:style w:type="table" w:styleId="10">
    <w:name w:val="Table Grid"/>
    <w:basedOn w:val="9"/>
    <w:qFormat/>
    <w:uiPriority w:val="39"/>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qFormat/>
    <w:uiPriority w:val="99"/>
    <w:rPr>
      <w:color w:val="333333"/>
      <w:u w:val="none"/>
    </w:rPr>
  </w:style>
  <w:style w:type="character" w:styleId="13">
    <w:name w:val="Hyperlink"/>
    <w:qFormat/>
    <w:uiPriority w:val="99"/>
    <w:rPr>
      <w:color w:val="464544"/>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9"/>
      <w:szCs w:val="19"/>
    </w:rPr>
  </w:style>
  <w:style w:type="character" w:customStyle="1" w:styleId="16">
    <w:name w:val="批注框文本 Char"/>
    <w:basedOn w:val="11"/>
    <w:link w:val="5"/>
    <w:semiHidden/>
    <w:qFormat/>
    <w:uiPriority w:val="99"/>
    <w:rPr>
      <w:sz w:val="18"/>
      <w:szCs w:val="18"/>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paragraph" w:styleId="19">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cstheme="minorBidi"/>
      <w:snapToGrid/>
      <w:color w:val="auto"/>
      <w:kern w:val="2"/>
      <w:szCs w:val="22"/>
      <w:lang w:eastAsia="zh-CN"/>
    </w:rPr>
  </w:style>
  <w:style w:type="paragraph" w:customStyle="1" w:styleId="20">
    <w:name w:val="TOC 标题1"/>
    <w:basedOn w:val="2"/>
    <w:next w:val="1"/>
    <w:autoRedefine/>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21">
    <w:name w:val="标题 1 Char"/>
    <w:basedOn w:val="11"/>
    <w:link w:val="2"/>
    <w:autoRedefine/>
    <w:qFormat/>
    <w:uiPriority w:val="0"/>
    <w:rPr>
      <w:rFonts w:ascii="Calibri" w:hAnsi="Calibri" w:eastAsia="黑体"/>
      <w:b/>
      <w:kern w:val="44"/>
      <w:sz w:val="30"/>
      <w:szCs w:val="44"/>
    </w:rPr>
  </w:style>
  <w:style w:type="character" w:customStyle="1" w:styleId="22">
    <w:name w:val="font21"/>
    <w:basedOn w:val="11"/>
    <w:qFormat/>
    <w:uiPriority w:val="0"/>
    <w:rPr>
      <w:rFonts w:hint="default" w:ascii="Times New Roman" w:hAnsi="Times New Roman" w:cs="Times New Roman"/>
      <w:color w:val="000000"/>
      <w:sz w:val="21"/>
      <w:szCs w:val="21"/>
      <w:u w:val="none"/>
    </w:rPr>
  </w:style>
  <w:style w:type="character" w:customStyle="1" w:styleId="23">
    <w:name w:val="font11"/>
    <w:basedOn w:val="11"/>
    <w:qFormat/>
    <w:uiPriority w:val="0"/>
    <w:rPr>
      <w:rFonts w:hint="eastAsia" w:ascii="宋体" w:hAnsi="宋体" w:eastAsia="宋体" w:cs="宋体"/>
      <w:color w:val="000000"/>
      <w:sz w:val="21"/>
      <w:szCs w:val="21"/>
      <w:u w:val="none"/>
    </w:rPr>
  </w:style>
  <w:style w:type="character" w:customStyle="1" w:styleId="24">
    <w:name w:val="font61"/>
    <w:basedOn w:val="11"/>
    <w:qFormat/>
    <w:uiPriority w:val="0"/>
    <w:rPr>
      <w:rFonts w:hint="eastAsia" w:ascii="宋体" w:hAnsi="宋体" w:eastAsia="宋体" w:cs="宋体"/>
      <w:color w:val="000000"/>
      <w:sz w:val="18"/>
      <w:szCs w:val="18"/>
      <w:u w:val="none"/>
    </w:rPr>
  </w:style>
  <w:style w:type="character" w:customStyle="1" w:styleId="25">
    <w:name w:val="font51"/>
    <w:basedOn w:val="11"/>
    <w:qFormat/>
    <w:uiPriority w:val="0"/>
    <w:rPr>
      <w:rFonts w:hint="default" w:ascii="Times New Roman" w:hAnsi="Times New Roman" w:cs="Times New Roman"/>
      <w:color w:val="000000"/>
      <w:sz w:val="18"/>
      <w:szCs w:val="18"/>
      <w:u w:val="none"/>
    </w:rPr>
  </w:style>
  <w:style w:type="character" w:customStyle="1" w:styleId="26">
    <w:name w:val="font41"/>
    <w:basedOn w:val="11"/>
    <w:qFormat/>
    <w:uiPriority w:val="0"/>
    <w:rPr>
      <w:rFonts w:hint="eastAsia" w:ascii="宋体" w:hAnsi="宋体" w:eastAsia="宋体" w:cs="宋体"/>
      <w:color w:val="000000"/>
      <w:sz w:val="21"/>
      <w:szCs w:val="21"/>
      <w:u w:val="none"/>
    </w:rPr>
  </w:style>
  <w:style w:type="character" w:customStyle="1" w:styleId="27">
    <w:name w:val="font31"/>
    <w:basedOn w:val="11"/>
    <w:qFormat/>
    <w:uiPriority w:val="0"/>
    <w:rPr>
      <w:rFonts w:hint="default" w:ascii="Times New Roman" w:hAnsi="Times New Roman" w:cs="Times New Roman"/>
      <w:color w:val="000000"/>
      <w:sz w:val="18"/>
      <w:szCs w:val="18"/>
      <w:u w:val="none"/>
    </w:rPr>
  </w:style>
  <w:style w:type="character" w:customStyle="1" w:styleId="28">
    <w:name w:val="font71"/>
    <w:basedOn w:val="11"/>
    <w:qFormat/>
    <w:uiPriority w:val="0"/>
    <w:rPr>
      <w:rFonts w:hint="default" w:ascii="Times New Roman" w:hAnsi="Times New Roman" w:cs="Times New Roman"/>
      <w:color w:val="000000"/>
      <w:sz w:val="18"/>
      <w:szCs w:val="18"/>
      <w:u w:val="single"/>
    </w:rPr>
  </w:style>
  <w:style w:type="character" w:customStyle="1" w:styleId="29">
    <w:name w:val="font81"/>
    <w:basedOn w:val="11"/>
    <w:qFormat/>
    <w:uiPriority w:val="0"/>
    <w:rPr>
      <w:rFonts w:hint="eastAsia" w:ascii="宋体" w:hAnsi="宋体" w:eastAsia="宋体" w:cs="宋体"/>
      <w:color w:val="000000"/>
      <w:sz w:val="18"/>
      <w:szCs w:val="18"/>
      <w:u w:val="single"/>
    </w:rPr>
  </w:style>
  <w:style w:type="character" w:customStyle="1" w:styleId="30">
    <w:name w:val="font91"/>
    <w:basedOn w:val="11"/>
    <w:qFormat/>
    <w:uiPriority w:val="0"/>
    <w:rPr>
      <w:rFonts w:hint="default" w:ascii="Times New Roman" w:hAnsi="Times New Roman" w:cs="Times New Roman"/>
      <w:color w:val="000000"/>
      <w:sz w:val="21"/>
      <w:szCs w:val="21"/>
      <w:u w:val="single"/>
    </w:rPr>
  </w:style>
  <w:style w:type="character" w:customStyle="1" w:styleId="31">
    <w:name w:val="font101"/>
    <w:basedOn w:val="1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F58C-9B10-4212-8596-0BF23803A3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7570</Words>
  <Characters>8276</Characters>
  <Lines>168</Lines>
  <Paragraphs>47</Paragraphs>
  <TotalTime>45</TotalTime>
  <ScaleCrop>false</ScaleCrop>
  <LinksUpToDate>false</LinksUpToDate>
  <CharactersWithSpaces>9435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2025-05-08T08:44:00Z</dcterms:created>
  <dc:creator>Admin</dc:creator>
  <cp:lastModifiedBy>l</cp:lastModifiedBy>
  <dcterms:modified xsi:type="dcterms:W3CDTF">2025-12-30T02:10:37Z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2025-05-08T08:44:05Z</vt:filetime>
  </property>
  <property fmtid="{D5CDD505-2E9C-101B-9397-08002B2CF9AE}" pid="4" name="UsrData">
    <vt:lpwstr>681bfe4ddf67f300209aad98wl</vt:lpwstr>
  </property>
  <property fmtid="{D5CDD505-2E9C-101B-9397-08002B2CF9AE}" pid="5" name="KSOTemplateDocerSaveRecord">
    <vt:lpwstr>eyJoZGlkIjoiZDJjNjBhOWE1MmEzNjczNTVjOTU0MDg1OGM1MDNmMjkiLCJ1c2VySWQiOiIxNDQwNTg1ODE2In0=</vt:lpwstr>
  </property>
  <property fmtid="{D5CDD505-2E9C-101B-9397-08002B2CF9AE}" pid="6" name="KSOProductBuildVer">
    <vt:lpwstr>2052-12.1.0.24034</vt:lpwstr>
  </property>
  <property fmtid="{D5CDD505-2E9C-101B-9397-08002B2CF9AE}" pid="7" name="ICV">
    <vt:lpwstr>33641ECD619D4EC19C6A4C453284FEC1_13</vt:lpwstr>
  </property>
</Properties>
</file>